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939D" w14:textId="34DB9192" w:rsidR="0064098B" w:rsidRDefault="00766BC2" w:rsidP="0064098B">
      <w:pPr>
        <w:pStyle w:val="Intestazione"/>
      </w:pPr>
      <w:r w:rsidRPr="0057165A">
        <w:rPr>
          <w:noProof/>
          <w:color w:val="000000"/>
        </w:rPr>
        <w:drawing>
          <wp:inline distT="0" distB="0" distL="0" distR="0" wp14:anchorId="666C6D0C" wp14:editId="040E5BBB">
            <wp:extent cx="6120130" cy="742238"/>
            <wp:effectExtent l="0" t="0" r="0" b="1270"/>
            <wp:docPr id="15139383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38375" name=""/>
                    <pic:cNvPicPr/>
                  </pic:nvPicPr>
                  <pic:blipFill>
                    <a:blip r:embed="rId8"/>
                    <a:stretch>
                      <a:fillRect/>
                    </a:stretch>
                  </pic:blipFill>
                  <pic:spPr>
                    <a:xfrm>
                      <a:off x="0" y="0"/>
                      <a:ext cx="6120130" cy="742238"/>
                    </a:xfrm>
                    <a:prstGeom prst="rect">
                      <a:avLst/>
                    </a:prstGeom>
                  </pic:spPr>
                </pic:pic>
              </a:graphicData>
            </a:graphic>
          </wp:inline>
        </w:drawing>
      </w:r>
    </w:p>
    <w:p w14:paraId="752D26B5" w14:textId="0D14E838" w:rsidR="00E4613B" w:rsidRPr="009D4880" w:rsidRDefault="002C7675" w:rsidP="00E4613B">
      <w:pPr>
        <w:spacing w:after="480" w:line="240" w:lineRule="auto"/>
        <w:rPr>
          <w:rFonts w:ascii="Times New Roman" w:hAnsi="Times New Roman" w:cs="Times New Roman"/>
          <w:b/>
          <w:bCs/>
          <w:sz w:val="20"/>
          <w:szCs w:val="20"/>
        </w:rPr>
      </w:pPr>
      <w:r>
        <w:rPr>
          <w:noProof/>
        </w:rPr>
        <w:t xml:space="preserve">                                                   </w:t>
      </w:r>
      <w:r w:rsidR="009D4880">
        <w:rPr>
          <w:noProof/>
        </w:rPr>
        <w:t xml:space="preserve">                </w:t>
      </w:r>
      <w:r w:rsidR="00206D11">
        <w:rPr>
          <w:noProof/>
        </w:rPr>
        <w:tab/>
      </w:r>
      <w:r w:rsidR="00206D11">
        <w:rPr>
          <w:noProof/>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64098B">
        <w:rPr>
          <w:rFonts w:ascii="Times New Roman" w:hAnsi="Times New Roman" w:cs="Times New Roman"/>
          <w:b/>
          <w:bCs/>
          <w:sz w:val="20"/>
          <w:szCs w:val="20"/>
        </w:rPr>
        <w:tab/>
      </w:r>
      <w:r w:rsidR="00E4613B">
        <w:rPr>
          <w:rFonts w:ascii="Times New Roman" w:hAnsi="Times New Roman" w:cs="Times New Roman"/>
          <w:b/>
          <w:bCs/>
          <w:sz w:val="20"/>
          <w:szCs w:val="20"/>
        </w:rPr>
        <w:tab/>
        <w:t>ALL.  A</w:t>
      </w:r>
    </w:p>
    <w:p w14:paraId="6032EA82" w14:textId="77777777" w:rsidR="00E4613B" w:rsidRDefault="00E4613B" w:rsidP="00E4613B">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1C5B67B4" w14:textId="77777777" w:rsidR="00E4613B" w:rsidRPr="00555D9A" w:rsidRDefault="00E4613B" w:rsidP="00E4613B">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79A61C22" w14:textId="77777777" w:rsidR="00E4613B" w:rsidRDefault="00E4613B" w:rsidP="00E4613B">
      <w:pPr>
        <w:autoSpaceDE w:val="0"/>
        <w:autoSpaceDN w:val="0"/>
        <w:adjustRightInd w:val="0"/>
        <w:spacing w:after="0" w:line="240" w:lineRule="auto"/>
        <w:rPr>
          <w:rFonts w:ascii="Times New Roman" w:hAnsi="Times New Roman" w:cs="Times New Roman"/>
        </w:rPr>
      </w:pPr>
    </w:p>
    <w:p w14:paraId="749249F2" w14:textId="77777777" w:rsidR="00E4613B" w:rsidRPr="00D907A9"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2B2BC406"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90BDE70" w14:textId="77777777" w:rsidR="00E4613B" w:rsidRDefault="00E4613B" w:rsidP="00E4613B">
      <w:pPr>
        <w:autoSpaceDE w:val="0"/>
        <w:autoSpaceDN w:val="0"/>
        <w:adjustRightInd w:val="0"/>
        <w:spacing w:after="0" w:line="240" w:lineRule="auto"/>
        <w:rPr>
          <w:rFonts w:ascii="Times New Roman" w:hAnsi="Times New Roman" w:cs="Times New Roman"/>
        </w:rPr>
      </w:pPr>
    </w:p>
    <w:p w14:paraId="67615AB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1CE2B54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4051AD4D"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concorrente è dunque tenuto a verificare e ad adattare il modello a tutte quelle che sono le dichiarazioni richieste dalla lettera di invito.</w:t>
      </w:r>
    </w:p>
    <w:p w14:paraId="18723F83"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71FB4493" w14:textId="77777777" w:rsidR="00E4613B" w:rsidRPr="000925BC"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4F82C040" w14:textId="77777777" w:rsidR="00E4613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sede operativa in via 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n. _________ Comune ________________________________________________, CAP ______________, Prov._______________________, C.F.</w:t>
      </w:r>
      <w:r>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Pr>
          <w:rFonts w:ascii="Times New Roman" w:eastAsia="Times New Roman" w:hAnsi="Times New Roman" w:cs="Times New Roman"/>
          <w:szCs w:val="20"/>
          <w:lang w:eastAsia="it-IT"/>
        </w:rPr>
        <w:t>_</w:t>
      </w:r>
    </w:p>
    <w:p w14:paraId="66163309" w14:textId="77777777" w:rsidR="00E4613B" w:rsidRPr="001B157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7CB0CDA9" w14:textId="77777777" w:rsidR="00E4613B" w:rsidRDefault="00E4613B" w:rsidP="00E4613B">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25CED417" w14:textId="77777777" w:rsidR="00E4613B" w:rsidRPr="007129DB" w:rsidRDefault="00E4613B" w:rsidP="00E4613B">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Pr>
          <w:rFonts w:ascii="Times New Roman" w:hAnsi="Times New Roman" w:cs="Times New Roman"/>
        </w:rPr>
        <w:t>procedura</w:t>
      </w:r>
      <w:r w:rsidRPr="007129DB">
        <w:rPr>
          <w:rFonts w:ascii="Times New Roman" w:hAnsi="Times New Roman" w:cs="Times New Roman"/>
        </w:rPr>
        <w:t xml:space="preserve"> di cui </w:t>
      </w:r>
      <w:r>
        <w:rPr>
          <w:rFonts w:ascii="Times New Roman" w:hAnsi="Times New Roman" w:cs="Times New Roman"/>
        </w:rPr>
        <w:t>in oggetto in qualità di</w:t>
      </w:r>
      <w:r w:rsidRPr="007129DB">
        <w:rPr>
          <w:rFonts w:ascii="Times New Roman" w:hAnsi="Times New Roman" w:cs="Times New Roman"/>
        </w:rPr>
        <w:t>:</w:t>
      </w:r>
    </w:p>
    <w:p w14:paraId="0AAB4E66" w14:textId="77777777" w:rsidR="00E4613B" w:rsidRPr="00592FD8" w:rsidRDefault="00E4613B" w:rsidP="00E4613B">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68EB62F0"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impresa individuale</w:t>
      </w:r>
    </w:p>
    <w:p w14:paraId="293F80C2"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43B57B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società (</w:t>
      </w:r>
      <w:r w:rsidRPr="00180F5D">
        <w:rPr>
          <w:rFonts w:ascii="Times New Roman" w:eastAsia="Times New Roman" w:hAnsi="Times New Roman" w:cs="Times New Roman"/>
          <w:i/>
          <w:iCs/>
          <w:sz w:val="20"/>
          <w:szCs w:val="20"/>
          <w:lang w:eastAsia="it-IT"/>
        </w:rPr>
        <w:t>specificare tipo</w:t>
      </w:r>
      <w:r>
        <w:rPr>
          <w:rFonts w:ascii="Times New Roman" w:eastAsia="Times New Roman" w:hAnsi="Times New Roman" w:cs="Times New Roman"/>
          <w:sz w:val="20"/>
          <w:szCs w:val="20"/>
          <w:lang w:eastAsia="it-IT"/>
        </w:rPr>
        <w:t>) ___________________</w:t>
      </w:r>
    </w:p>
    <w:p w14:paraId="73A0B4A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73FA58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società cooperative</w:t>
      </w:r>
      <w:r>
        <w:rPr>
          <w:rFonts w:ascii="Times New Roman" w:eastAsia="Times New Roman" w:hAnsi="Times New Roman" w:cs="Times New Roman"/>
          <w:sz w:val="20"/>
          <w:szCs w:val="20"/>
          <w:lang w:eastAsia="it-IT"/>
        </w:rPr>
        <w:t xml:space="preserve"> di produzione e lavoro</w:t>
      </w:r>
    </w:p>
    <w:p w14:paraId="5FBE796B"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2944F96E"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imprese artigian</w:t>
      </w:r>
      <w:r>
        <w:rPr>
          <w:rFonts w:ascii="Times New Roman" w:eastAsia="Times New Roman" w:hAnsi="Times New Roman" w:cs="Times New Roman"/>
          <w:sz w:val="20"/>
          <w:szCs w:val="20"/>
          <w:lang w:eastAsia="it-IT"/>
        </w:rPr>
        <w:t>e</w:t>
      </w:r>
    </w:p>
    <w:p w14:paraId="5621B89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6B36B92" w14:textId="77777777" w:rsidR="00E4613B" w:rsidRPr="00BC73B1"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BC73B1">
        <w:rPr>
          <w:rFonts w:ascii="Times New Roman" w:eastAsia="Times New Roman" w:hAnsi="Times New Roman" w:cs="Times New Roman"/>
          <w:sz w:val="20"/>
          <w:szCs w:val="20"/>
          <w:lang w:eastAsia="it-IT"/>
        </w:rPr>
        <w:t>consorzio stabile (</w:t>
      </w:r>
      <w:r w:rsidRPr="00BC73B1">
        <w:rPr>
          <w:rFonts w:ascii="Times New Roman" w:hAnsi="Times New Roman" w:cs="Times New Roman"/>
          <w:i/>
          <w:iCs/>
          <w:sz w:val="20"/>
          <w:szCs w:val="20"/>
        </w:rPr>
        <w:t>Indicare la/le Società consorziata/e quale/i esecutrice/i dei servizi/lavori oggetto dell’appalto)</w:t>
      </w:r>
    </w:p>
    <w:p w14:paraId="0C329D67" w14:textId="77777777" w:rsidR="00E4613B" w:rsidRPr="00A801AC"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E4613B" w:rsidRPr="00EE231C" w14:paraId="53E9EEE8" w14:textId="77777777" w:rsidTr="00B27C67">
        <w:trPr>
          <w:trHeight w:val="547"/>
        </w:trPr>
        <w:tc>
          <w:tcPr>
            <w:tcW w:w="2972" w:type="dxa"/>
            <w:shd w:val="clear" w:color="auto" w:fill="FFFFFF" w:themeFill="background1"/>
          </w:tcPr>
          <w:p w14:paraId="0CCD3856" w14:textId="77777777" w:rsidR="00E4613B" w:rsidRPr="000C466C" w:rsidRDefault="00E4613B" w:rsidP="00B27C67">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37F6EC65"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6D7BE87"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6DB500B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E4613B" w:rsidRPr="00EE231C" w14:paraId="531B29C7" w14:textId="77777777" w:rsidTr="00B27C67">
        <w:trPr>
          <w:trHeight w:val="444"/>
        </w:trPr>
        <w:tc>
          <w:tcPr>
            <w:tcW w:w="2972" w:type="dxa"/>
            <w:shd w:val="clear" w:color="auto" w:fill="FFFFFF" w:themeFill="background1"/>
          </w:tcPr>
          <w:p w14:paraId="507F268D"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8F6DB1F"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7140FD50"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542EA16" w14:textId="77777777" w:rsidR="00E4613B" w:rsidRPr="000C466C" w:rsidRDefault="00E4613B" w:rsidP="00B27C67">
            <w:pPr>
              <w:jc w:val="both"/>
              <w:rPr>
                <w:rFonts w:ascii="Times New Roman" w:hAnsi="Times New Roman" w:cs="Times New Roman"/>
                <w:sz w:val="20"/>
                <w:szCs w:val="20"/>
              </w:rPr>
            </w:pPr>
          </w:p>
        </w:tc>
      </w:tr>
      <w:tr w:rsidR="00E4613B" w:rsidRPr="00EE231C" w14:paraId="40E90CC4" w14:textId="77777777" w:rsidTr="00B27C67">
        <w:trPr>
          <w:trHeight w:val="444"/>
        </w:trPr>
        <w:tc>
          <w:tcPr>
            <w:tcW w:w="2972" w:type="dxa"/>
            <w:shd w:val="clear" w:color="auto" w:fill="FFFFFF" w:themeFill="background1"/>
          </w:tcPr>
          <w:p w14:paraId="541EA4B0"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6A0D545"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53229008"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FFC662F" w14:textId="77777777" w:rsidR="00E4613B" w:rsidRPr="000C466C" w:rsidRDefault="00E4613B" w:rsidP="00B27C67">
            <w:pPr>
              <w:jc w:val="both"/>
              <w:rPr>
                <w:rFonts w:ascii="Times New Roman" w:hAnsi="Times New Roman" w:cs="Times New Roman"/>
                <w:sz w:val="20"/>
                <w:szCs w:val="20"/>
              </w:rPr>
            </w:pPr>
          </w:p>
        </w:tc>
      </w:tr>
    </w:tbl>
    <w:p w14:paraId="479B8010"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338CBCE1" w14:textId="77777777" w:rsidR="00E4613B" w:rsidRPr="0026091D" w:rsidRDefault="00E4613B" w:rsidP="00E4613B">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3936E020" w14:textId="77777777" w:rsidR="00E4613B" w:rsidRDefault="00E4613B" w:rsidP="00E4613B">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in qualità di</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capogruppo</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mandante</w:t>
      </w:r>
    </w:p>
    <w:p w14:paraId="0941040B" w14:textId="77777777" w:rsidR="00E4613B" w:rsidRDefault="00E4613B" w:rsidP="00E4613B">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1E44DA5D" w14:textId="77777777" w:rsidR="00E4613B" w:rsidRDefault="00E4613B" w:rsidP="00E4613B">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consorzio ordinario di concorrenti</w:t>
      </w:r>
      <w:r>
        <w:rPr>
          <w:rFonts w:ascii="Times New Roman" w:eastAsia="Times New Roman" w:hAnsi="Times New Roman" w:cs="Times New Roman"/>
          <w:sz w:val="20"/>
          <w:szCs w:val="20"/>
          <w:lang w:eastAsia="it-IT"/>
        </w:rPr>
        <w:t xml:space="preserve"> </w:t>
      </w:r>
    </w:p>
    <w:p w14:paraId="5279D662"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27225B13" w14:textId="77777777" w:rsidR="00E4613B" w:rsidRDefault="00E4613B" w:rsidP="00E4613B">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pacing w:val="-4"/>
          <w:sz w:val="20"/>
          <w:szCs w:val="20"/>
          <w:lang w:eastAsia="it-IT"/>
        </w:rPr>
        <w:t>raggruppamento temporaneo</w:t>
      </w:r>
      <w:r>
        <w:rPr>
          <w:rFonts w:ascii="Times New Roman" w:eastAsia="Times New Roman" w:hAnsi="Times New Roman" w:cs="Times New Roman"/>
          <w:spacing w:val="-4"/>
          <w:sz w:val="20"/>
          <w:szCs w:val="20"/>
          <w:lang w:eastAsia="it-IT"/>
        </w:rPr>
        <w:t xml:space="preserve"> di imprese </w:t>
      </w:r>
    </w:p>
    <w:p w14:paraId="6C0CA9D6" w14:textId="77777777" w:rsidR="00E4613B" w:rsidRDefault="00E4613B" w:rsidP="00E4613B">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3CDC70F3" w14:textId="77777777" w:rsidR="00E4613B" w:rsidRDefault="00E4613B" w:rsidP="00E4613B">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pacing w:val="-4"/>
          <w:sz w:val="20"/>
          <w:szCs w:val="20"/>
          <w:lang w:eastAsia="it-IT"/>
        </w:rPr>
        <w:t>GEIE</w:t>
      </w:r>
    </w:p>
    <w:p w14:paraId="6FE5FE01" w14:textId="77777777" w:rsidR="00E4613B" w:rsidRDefault="00E4613B" w:rsidP="00E4613B">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654E637F" w14:textId="77777777" w:rsidR="00E4613B" w:rsidRDefault="00E4613B" w:rsidP="00E4613B">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0B4BF800" w14:textId="77777777" w:rsidR="00E4613B" w:rsidRPr="00A801AC" w:rsidRDefault="00E4613B" w:rsidP="00E4613B">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costituito</w:t>
      </w:r>
      <w:r>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costituito</w:t>
      </w:r>
    </w:p>
    <w:p w14:paraId="7C75CAF3" w14:textId="77777777" w:rsidR="00E4613B" w:rsidRDefault="00E4613B" w:rsidP="00E4613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E4613B" w:rsidRPr="00EE231C" w14:paraId="6B5D0CDB" w14:textId="77777777" w:rsidTr="00B27C67">
        <w:trPr>
          <w:trHeight w:val="872"/>
        </w:trPr>
        <w:tc>
          <w:tcPr>
            <w:tcW w:w="1271" w:type="dxa"/>
            <w:shd w:val="clear" w:color="auto" w:fill="FFFFFF" w:themeFill="background1"/>
          </w:tcPr>
          <w:p w14:paraId="4DF7B9E6"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33A37C81" w14:textId="77777777" w:rsidR="00E4613B" w:rsidRPr="000C466C" w:rsidRDefault="00E4613B" w:rsidP="00B27C67">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21EC3370"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7D7E099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674368CE"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20189D73" w14:textId="77777777" w:rsidR="00E4613B" w:rsidRPr="000C466C" w:rsidRDefault="00E4613B" w:rsidP="00B27C67">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E4613B" w:rsidRPr="00EE231C" w14:paraId="538D55D0" w14:textId="77777777" w:rsidTr="00B27C67">
        <w:trPr>
          <w:trHeight w:val="444"/>
        </w:trPr>
        <w:tc>
          <w:tcPr>
            <w:tcW w:w="1271" w:type="dxa"/>
            <w:shd w:val="clear" w:color="auto" w:fill="FFFFFF" w:themeFill="background1"/>
          </w:tcPr>
          <w:p w14:paraId="6BC323B8"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83E34EB"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4580E493"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CCDC6FF"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7D581E8B"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3898A8B7" w14:textId="77777777" w:rsidR="00E4613B" w:rsidRPr="000C466C" w:rsidRDefault="00E4613B" w:rsidP="00B27C67">
            <w:pPr>
              <w:jc w:val="both"/>
              <w:rPr>
                <w:rFonts w:ascii="Times New Roman" w:hAnsi="Times New Roman" w:cs="Times New Roman"/>
                <w:sz w:val="20"/>
                <w:szCs w:val="20"/>
              </w:rPr>
            </w:pPr>
          </w:p>
        </w:tc>
      </w:tr>
      <w:tr w:rsidR="00E4613B" w:rsidRPr="00EE231C" w14:paraId="73762BAE" w14:textId="77777777" w:rsidTr="00B27C67">
        <w:trPr>
          <w:trHeight w:val="444"/>
        </w:trPr>
        <w:tc>
          <w:tcPr>
            <w:tcW w:w="1271" w:type="dxa"/>
            <w:shd w:val="clear" w:color="auto" w:fill="FFFFFF" w:themeFill="background1"/>
          </w:tcPr>
          <w:p w14:paraId="7021E487"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5F48F252"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C85278F"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6B4B3E69"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40A63B74"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443ADFA" w14:textId="77777777" w:rsidR="00E4613B" w:rsidRPr="000C466C" w:rsidRDefault="00E4613B" w:rsidP="00B27C67">
            <w:pPr>
              <w:jc w:val="both"/>
              <w:rPr>
                <w:rFonts w:ascii="Times New Roman" w:hAnsi="Times New Roman" w:cs="Times New Roman"/>
                <w:sz w:val="20"/>
                <w:szCs w:val="20"/>
              </w:rPr>
            </w:pPr>
          </w:p>
        </w:tc>
      </w:tr>
      <w:tr w:rsidR="00E4613B" w:rsidRPr="00EE231C" w14:paraId="620A3F19" w14:textId="77777777" w:rsidTr="00B27C67">
        <w:trPr>
          <w:trHeight w:val="456"/>
        </w:trPr>
        <w:tc>
          <w:tcPr>
            <w:tcW w:w="1271" w:type="dxa"/>
            <w:shd w:val="clear" w:color="auto" w:fill="FFFFFF" w:themeFill="background1"/>
          </w:tcPr>
          <w:p w14:paraId="1776A694"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DE132B0"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3626940"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16C7185"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684C0123"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6D4854A" w14:textId="77777777" w:rsidR="00E4613B" w:rsidRPr="000C466C" w:rsidRDefault="00E4613B" w:rsidP="00B27C67">
            <w:pPr>
              <w:jc w:val="both"/>
              <w:rPr>
                <w:rFonts w:ascii="Times New Roman" w:hAnsi="Times New Roman" w:cs="Times New Roman"/>
                <w:sz w:val="20"/>
                <w:szCs w:val="20"/>
              </w:rPr>
            </w:pPr>
          </w:p>
        </w:tc>
      </w:tr>
    </w:tbl>
    <w:p w14:paraId="3E238C68" w14:textId="77777777" w:rsidR="00E4613B"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p>
    <w:p w14:paraId="74CE41F4" w14:textId="77777777" w:rsidR="00E4613B" w:rsidRPr="00A801AC"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w:t>
      </w:r>
      <w:r>
        <w:rPr>
          <w:rFonts w:ascii="Times New Roman" w:eastAsia="Times New Roman" w:hAnsi="Times New Roman" w:cs="Times New Roman"/>
          <w:sz w:val="20"/>
          <w:szCs w:val="20"/>
          <w:lang w:eastAsia="it-IT"/>
        </w:rPr>
        <w:t>a</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w:t>
      </w:r>
      <w:r>
        <w:rPr>
          <w:rFonts w:ascii="Times New Roman" w:eastAsia="Times New Roman" w:hAnsi="Times New Roman" w:cs="Times New Roman"/>
          <w:sz w:val="20"/>
          <w:szCs w:val="20"/>
          <w:lang w:eastAsia="it-IT"/>
        </w:rPr>
        <w:t>a</w:t>
      </w:r>
    </w:p>
    <w:p w14:paraId="27C5151E" w14:textId="77777777" w:rsidR="00E4613B" w:rsidRPr="00A54F70" w:rsidRDefault="00E4613B" w:rsidP="00E4613B">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 xml:space="preserve">otata di un organo comune con potere di rappresentanza e </w:t>
      </w:r>
      <w:r>
        <w:rPr>
          <w:rFonts w:ascii="Times New Roman" w:eastAsia="Times New Roman" w:hAnsi="Times New Roman"/>
          <w:sz w:val="20"/>
          <w:szCs w:val="20"/>
          <w:lang w:eastAsia="it-IT"/>
        </w:rPr>
        <w:t xml:space="preserve">di </w:t>
      </w:r>
      <w:r w:rsidRPr="00A54F70">
        <w:rPr>
          <w:rFonts w:ascii="Times New Roman" w:eastAsia="Times New Roman" w:hAnsi="Times New Roman"/>
          <w:sz w:val="20"/>
          <w:szCs w:val="20"/>
          <w:lang w:eastAsia="it-IT"/>
        </w:rPr>
        <w:t>soggettività giuridica;</w:t>
      </w:r>
    </w:p>
    <w:p w14:paraId="4EC7F3E4" w14:textId="77777777" w:rsidR="00E4613B" w:rsidRPr="00A54F70" w:rsidRDefault="00E4613B" w:rsidP="00E4613B">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otata di un organo comune con potere di rappresentanza ma priva di soggettività giuridica;</w:t>
      </w:r>
    </w:p>
    <w:p w14:paraId="67E4636B" w14:textId="77777777" w:rsidR="00E4613B" w:rsidRPr="00A54F70" w:rsidRDefault="00E4613B" w:rsidP="00E4613B">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 xml:space="preserve"> d</w:t>
      </w:r>
      <w:r w:rsidRPr="00A54F70">
        <w:rPr>
          <w:rFonts w:ascii="Times New Roman" w:eastAsia="Times New Roman" w:hAnsi="Times New Roman"/>
          <w:sz w:val="20"/>
          <w:szCs w:val="20"/>
          <w:lang w:eastAsia="it-IT"/>
        </w:rPr>
        <w:t xml:space="preserve">otata di un organo comune privo del potere di rappresentanza o </w:t>
      </w:r>
      <w:r>
        <w:rPr>
          <w:rFonts w:ascii="Times New Roman" w:eastAsia="Times New Roman" w:hAnsi="Times New Roman"/>
          <w:sz w:val="20"/>
          <w:szCs w:val="20"/>
          <w:lang w:eastAsia="it-IT"/>
        </w:rPr>
        <w:t>di</w:t>
      </w:r>
      <w:r w:rsidRPr="00A54F70">
        <w:rPr>
          <w:rFonts w:ascii="Times New Roman" w:eastAsia="Times New Roman" w:hAnsi="Times New Roman"/>
          <w:sz w:val="20"/>
          <w:szCs w:val="20"/>
          <w:lang w:eastAsia="it-IT"/>
        </w:rPr>
        <w:t xml:space="preserve"> rete sprovvista di organo comune, ovvero, </w:t>
      </w:r>
      <w:r>
        <w:rPr>
          <w:rFonts w:ascii="Times New Roman" w:eastAsia="Times New Roman" w:hAnsi="Times New Roman"/>
          <w:sz w:val="20"/>
          <w:szCs w:val="20"/>
          <w:lang w:eastAsia="it-IT"/>
        </w:rPr>
        <w:t xml:space="preserve">dotata di </w:t>
      </w:r>
      <w:r w:rsidRPr="00A54F70">
        <w:rPr>
          <w:rFonts w:ascii="Times New Roman" w:eastAsia="Times New Roman" w:hAnsi="Times New Roman"/>
          <w:sz w:val="20"/>
          <w:szCs w:val="20"/>
          <w:lang w:eastAsia="it-IT"/>
        </w:rPr>
        <w:t>organo comune privo dei requisiti di qualificazione richiesti per assumere la veste di mandataria</w:t>
      </w:r>
      <w:r>
        <w:rPr>
          <w:rFonts w:ascii="Times New Roman" w:eastAsia="Times New Roman" w:hAnsi="Times New Roman"/>
          <w:sz w:val="20"/>
          <w:szCs w:val="20"/>
          <w:lang w:eastAsia="it-IT"/>
        </w:rPr>
        <w:t>;</w:t>
      </w:r>
    </w:p>
    <w:p w14:paraId="3FC6E7CC" w14:textId="77777777" w:rsidR="00E4613B" w:rsidRPr="00A801AC" w:rsidRDefault="00E4613B" w:rsidP="00E4613B">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Pr="00A801AC">
        <w:rPr>
          <w:rFonts w:ascii="Times New Roman" w:eastAsia="Times New Roman" w:hAnsi="Times New Roman" w:cs="Times New Roman"/>
          <w:sz w:val="20"/>
          <w:szCs w:val="20"/>
          <w:lang w:eastAsia="it-IT"/>
        </w:rPr>
        <w:t>operatore economico stabilito in altri Stati membri dell’U.E.</w:t>
      </w:r>
    </w:p>
    <w:p w14:paraId="4CB7547A" w14:textId="77777777" w:rsidR="00E4613B" w:rsidRPr="00C64BEB" w:rsidRDefault="00E4613B" w:rsidP="00E4613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p>
    <w:p w14:paraId="30309E38" w14:textId="77777777" w:rsidR="00E4613B" w:rsidRPr="00C64BEB" w:rsidRDefault="00E4613B" w:rsidP="00E4613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54329246" w14:textId="77777777" w:rsidR="00E4613B" w:rsidRPr="00C64BEB" w:rsidRDefault="00E4613B" w:rsidP="00E4613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33226FA8" w14:textId="77777777" w:rsidR="00E4613B" w:rsidRPr="00C64BEB" w:rsidRDefault="00E4613B" w:rsidP="00E4613B">
      <w:pPr>
        <w:pStyle w:val="Default"/>
        <w:spacing w:line="276" w:lineRule="auto"/>
        <w:jc w:val="both"/>
        <w:rPr>
          <w:sz w:val="20"/>
          <w:szCs w:val="20"/>
        </w:rPr>
      </w:pPr>
      <w:r w:rsidRPr="00C64BEB">
        <w:rPr>
          <w:sz w:val="20"/>
          <w:szCs w:val="20"/>
        </w:rPr>
        <w:t xml:space="preserve">Ai sensi dell'art. </w:t>
      </w:r>
      <w:r>
        <w:rPr>
          <w:sz w:val="20"/>
          <w:szCs w:val="20"/>
        </w:rPr>
        <w:t>68</w:t>
      </w:r>
      <w:r w:rsidRPr="00C64BEB">
        <w:rPr>
          <w:sz w:val="20"/>
          <w:szCs w:val="20"/>
        </w:rPr>
        <w:t xml:space="preserve">, del Codice dei Contratti Pubblici, tutti i predetti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4B224CE8" w14:textId="77777777" w:rsidR="00E4613B" w:rsidRPr="00C64BEB" w:rsidRDefault="00E4613B" w:rsidP="00E4613B">
      <w:pPr>
        <w:pStyle w:val="Default"/>
        <w:spacing w:line="276" w:lineRule="auto"/>
        <w:jc w:val="both"/>
        <w:rPr>
          <w:sz w:val="20"/>
          <w:szCs w:val="20"/>
        </w:rPr>
      </w:pPr>
      <w:r w:rsidRPr="00C64BEB">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7DED480E" w14:textId="77777777" w:rsidR="00E4613B" w:rsidRPr="00C64BEB" w:rsidRDefault="00E4613B" w:rsidP="00E4613B">
      <w:pPr>
        <w:spacing w:after="80"/>
        <w:ind w:left="-57"/>
        <w:jc w:val="center"/>
        <w:rPr>
          <w:rFonts w:ascii="Times New Roman" w:hAnsi="Times New Roman" w:cs="Times New Roman"/>
          <w:b/>
          <w:bCs/>
          <w:sz w:val="20"/>
          <w:szCs w:val="20"/>
        </w:rPr>
      </w:pPr>
    </w:p>
    <w:p w14:paraId="12F230E2" w14:textId="77777777" w:rsidR="00E4613B" w:rsidRPr="00C64BEB" w:rsidRDefault="00E4613B" w:rsidP="00E4613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704A01E0" w14:textId="77777777" w:rsidR="00E4613B" w:rsidRDefault="00E4613B" w:rsidP="00E4613B">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Pr="00595C9D">
        <w:rPr>
          <w:rFonts w:ascii="Times New Roman" w:hAnsi="Times New Roman" w:cs="Times New Roman"/>
          <w:sz w:val="20"/>
          <w:szCs w:val="20"/>
        </w:rPr>
        <w:t>con il numero di iscrizione _______________________________________,</w:t>
      </w:r>
      <w:r>
        <w:rPr>
          <w:rFonts w:ascii="Times New Roman" w:hAnsi="Times New Roman" w:cs="Times New Roman"/>
          <w:sz w:val="20"/>
          <w:szCs w:val="20"/>
        </w:rPr>
        <w:t xml:space="preserve"> </w:t>
      </w:r>
      <w:r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w:t>
      </w:r>
      <w:r w:rsidRPr="00595C9D">
        <w:rPr>
          <w:rFonts w:ascii="Times New Roman" w:hAnsi="Times New Roman" w:cs="Times New Roman"/>
          <w:sz w:val="20"/>
          <w:szCs w:val="20"/>
        </w:rPr>
        <w:t>_;</w:t>
      </w:r>
    </w:p>
    <w:p w14:paraId="6236DBEB" w14:textId="77777777" w:rsidR="00E4613B" w:rsidRPr="00514BAE" w:rsidRDefault="00E4613B" w:rsidP="00E4613B">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che 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Pr>
          <w:rFonts w:ascii="Times New Roman" w:hAnsi="Times New Roman" w:cs="Times New Roman"/>
        </w:rPr>
        <w:t>;</w:t>
      </w:r>
    </w:p>
    <w:p w14:paraId="6D9FB5A3" w14:textId="77777777" w:rsidR="00E4613B" w:rsidRDefault="00E4613B" w:rsidP="00E4613B">
      <w:pPr>
        <w:pStyle w:val="Paragrafoelenco"/>
        <w:spacing w:line="288" w:lineRule="auto"/>
        <w:ind w:left="779"/>
        <w:jc w:val="both"/>
        <w:rPr>
          <w:rFonts w:ascii="Times New Roman" w:hAnsi="Times New Roman"/>
          <w:sz w:val="20"/>
          <w:szCs w:val="20"/>
        </w:rPr>
      </w:pPr>
    </w:p>
    <w:p w14:paraId="2308244E" w14:textId="77777777" w:rsidR="00E4613B" w:rsidRPr="00692323" w:rsidRDefault="00E4613B" w:rsidP="00E4613B">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Pr>
          <w:rFonts w:ascii="Times New Roman" w:hAnsi="Times New Roman"/>
          <w:sz w:val="20"/>
          <w:szCs w:val="20"/>
        </w:rPr>
        <w:t>i</w:t>
      </w:r>
      <w:r w:rsidRPr="00595C9D">
        <w:rPr>
          <w:rFonts w:ascii="Times New Roman" w:hAnsi="Times New Roman"/>
          <w:sz w:val="20"/>
          <w:szCs w:val="20"/>
        </w:rPr>
        <w:t xml:space="preserve"> requisit</w:t>
      </w:r>
      <w:r>
        <w:rPr>
          <w:rFonts w:ascii="Times New Roman" w:hAnsi="Times New Roman"/>
          <w:sz w:val="20"/>
          <w:szCs w:val="20"/>
        </w:rPr>
        <w:t>i</w:t>
      </w:r>
      <w:r w:rsidRPr="00595C9D">
        <w:rPr>
          <w:rFonts w:ascii="Times New Roman" w:hAnsi="Times New Roman"/>
          <w:sz w:val="20"/>
          <w:szCs w:val="20"/>
        </w:rPr>
        <w:t xml:space="preserve"> di partecipazione</w:t>
      </w:r>
      <w:r>
        <w:rPr>
          <w:rFonts w:ascii="Times New Roman" w:hAnsi="Times New Roman"/>
          <w:sz w:val="20"/>
          <w:szCs w:val="20"/>
        </w:rPr>
        <w:t xml:space="preserve"> di cui al punto 6.2 del disciplinare di gara </w:t>
      </w:r>
      <w:bookmarkStart w:id="0" w:name="_TOC_250034"/>
      <w:r>
        <w:rPr>
          <w:rFonts w:ascii="Times New Roman" w:hAnsi="Times New Roman"/>
          <w:sz w:val="20"/>
          <w:szCs w:val="20"/>
        </w:rPr>
        <w:t>“</w:t>
      </w:r>
      <w:r w:rsidRPr="00692323">
        <w:rPr>
          <w:rFonts w:ascii="Times New Roman" w:hAnsi="Times New Roman"/>
          <w:sz w:val="20"/>
          <w:szCs w:val="20"/>
        </w:rPr>
        <w:t>Requisiti di</w:t>
      </w:r>
      <w:r w:rsidRPr="00692323">
        <w:rPr>
          <w:rFonts w:ascii="Times New Roman" w:hAnsi="Times New Roman"/>
          <w:i/>
          <w:iCs/>
          <w:sz w:val="20"/>
          <w:szCs w:val="20"/>
        </w:rPr>
        <w:t xml:space="preserve"> Capacità Economica e </w:t>
      </w:r>
      <w:bookmarkEnd w:id="0"/>
      <w:r w:rsidRPr="00692323">
        <w:rPr>
          <w:rFonts w:ascii="Times New Roman" w:hAnsi="Times New Roman"/>
          <w:i/>
          <w:iCs/>
          <w:sz w:val="20"/>
          <w:szCs w:val="20"/>
        </w:rPr>
        <w:t>Finanziaria – Tecnica Professionale”</w:t>
      </w:r>
      <w:r>
        <w:rPr>
          <w:rFonts w:ascii="Times New Roman" w:hAnsi="Times New Roman"/>
          <w:i/>
          <w:iCs/>
          <w:sz w:val="20"/>
          <w:szCs w:val="20"/>
        </w:rPr>
        <w:t>;</w:t>
      </w:r>
    </w:p>
    <w:p w14:paraId="0A658201" w14:textId="77777777" w:rsidR="00E4613B" w:rsidRDefault="00E4613B" w:rsidP="00E4613B">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p>
    <w:p w14:paraId="733926A5" w14:textId="77777777" w:rsidR="00E4613B" w:rsidRPr="005B47EC" w:rsidRDefault="00E4613B" w:rsidP="00E4613B">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le </w:t>
      </w:r>
      <w:r>
        <w:rPr>
          <w:rFonts w:ascii="Times New Roman" w:hAnsi="Times New Roman"/>
          <w:bCs/>
          <w:iCs/>
          <w:sz w:val="20"/>
          <w:szCs w:val="20"/>
        </w:rPr>
        <w:t>parti di forniture</w:t>
      </w:r>
      <w:r w:rsidRPr="001437AA">
        <w:rPr>
          <w:rFonts w:ascii="Times New Roman" w:hAnsi="Times New Roman"/>
          <w:bCs/>
          <w:iCs/>
          <w:sz w:val="20"/>
          <w:szCs w:val="20"/>
        </w:rPr>
        <w:t xml:space="preserve"> per le quali intende ricorrere al subappalto, </w:t>
      </w:r>
      <w:r w:rsidRPr="001437AA">
        <w:rPr>
          <w:rFonts w:ascii="Times New Roman" w:hAnsi="Times New Roman"/>
          <w:b/>
          <w:bCs/>
          <w:iCs/>
          <w:sz w:val="20"/>
          <w:szCs w:val="20"/>
        </w:rPr>
        <w:t xml:space="preserve">pena la successiva inammissibilità dello stesso, </w:t>
      </w:r>
      <w:r w:rsidRPr="001437AA">
        <w:rPr>
          <w:rFonts w:ascii="Times New Roman" w:hAnsi="Times New Roman"/>
          <w:iCs/>
          <w:sz w:val="20"/>
          <w:szCs w:val="20"/>
        </w:rPr>
        <w:t>sono le seguenti ___________________________________;</w:t>
      </w:r>
    </w:p>
    <w:p w14:paraId="728C7050" w14:textId="77777777" w:rsidR="00E4613B" w:rsidRPr="005B47EC" w:rsidRDefault="00E4613B" w:rsidP="00E4613B">
      <w:pPr>
        <w:spacing w:after="60"/>
        <w:jc w:val="both"/>
        <w:rPr>
          <w:rFonts w:ascii="Times New Roman" w:hAnsi="Times New Roman"/>
          <w:sz w:val="20"/>
          <w:szCs w:val="20"/>
        </w:rPr>
      </w:pPr>
    </w:p>
    <w:p w14:paraId="10BDAE51" w14:textId="77777777" w:rsidR="00E4613B" w:rsidRPr="00595C9D" w:rsidRDefault="00E4613B" w:rsidP="00E4613B">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di voler ricorrere all’istituto dell’avvalimento per la categoria _____</w:t>
      </w:r>
      <w:r>
        <w:rPr>
          <w:rFonts w:ascii="Times New Roman" w:hAnsi="Times New Roman"/>
          <w:sz w:val="20"/>
          <w:szCs w:val="20"/>
        </w:rPr>
        <w:t>__</w:t>
      </w:r>
      <w:r w:rsidRPr="00595C9D">
        <w:rPr>
          <w:rFonts w:ascii="Times New Roman" w:hAnsi="Times New Roman"/>
          <w:sz w:val="20"/>
          <w:szCs w:val="20"/>
        </w:rPr>
        <w:t>:</w:t>
      </w:r>
    </w:p>
    <w:p w14:paraId="57D519A3" w14:textId="77777777" w:rsidR="00E4613B" w:rsidRPr="00595C9D" w:rsidRDefault="00E4613B" w:rsidP="00E4613B">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E4613B" w:rsidRPr="00595C9D" w14:paraId="2CA3CD05"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545759B" w14:textId="77777777" w:rsidR="00E4613B" w:rsidRPr="00595C9D" w:rsidRDefault="00E4613B" w:rsidP="00B27C67">
            <w:pPr>
              <w:pStyle w:val="Paragrafoelenco"/>
              <w:spacing w:after="120"/>
              <w:ind w:left="0"/>
              <w:jc w:val="both"/>
              <w:rPr>
                <w:rFonts w:ascii="Times New Roman" w:hAnsi="Times New Roman"/>
                <w:sz w:val="20"/>
                <w:szCs w:val="20"/>
              </w:rPr>
            </w:pPr>
            <w:r w:rsidRPr="00595C9D">
              <w:rPr>
                <w:rFonts w:ascii="Times New Roman" w:hAnsi="Times New Roman"/>
                <w:sz w:val="20"/>
                <w:szCs w:val="20"/>
              </w:rPr>
              <w:lastRenderedPageBreak/>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74BD8AA8"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7D3696"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E4613B" w:rsidRPr="00595C9D" w14:paraId="10EA6356"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2FCF8F5"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5DE7950F"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5A49" w14:textId="77777777" w:rsidR="00E4613B" w:rsidRPr="00595C9D" w:rsidRDefault="00E4613B" w:rsidP="00B27C67">
            <w:pPr>
              <w:pStyle w:val="Paragrafoelenco"/>
              <w:spacing w:after="120"/>
              <w:ind w:left="284"/>
              <w:jc w:val="both"/>
              <w:rPr>
                <w:rFonts w:ascii="Times New Roman" w:hAnsi="Times New Roman"/>
                <w:sz w:val="20"/>
                <w:szCs w:val="20"/>
              </w:rPr>
            </w:pPr>
          </w:p>
        </w:tc>
      </w:tr>
    </w:tbl>
    <w:p w14:paraId="0AF1924B" w14:textId="77777777" w:rsidR="00E4613B" w:rsidRDefault="00E4613B" w:rsidP="00E4613B">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7085F5A0"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_______________________________________________________________, n. ________,</w:t>
      </w:r>
    </w:p>
    <w:p w14:paraId="5E2CE5AC" w14:textId="77777777" w:rsidR="00E4613B" w:rsidRPr="00C64BEB" w:rsidRDefault="00E4613B" w:rsidP="00E4613B">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t xml:space="preserve">Comune di ___________________________________________ (_______), CAP ___________, matricola aziendale INPS n. ______________________________________________________; </w:t>
      </w:r>
    </w:p>
    <w:p w14:paraId="7B73DC8F"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Pr>
          <w:rFonts w:ascii="Times New Roman" w:hAnsi="Times New Roman"/>
          <w:sz w:val="20"/>
          <w:szCs w:val="20"/>
        </w:rPr>
        <w:t xml:space="preserve"> </w:t>
      </w:r>
      <w:r w:rsidRPr="00C64BEB">
        <w:rPr>
          <w:rFonts w:ascii="Times New Roman" w:hAnsi="Times New Roman"/>
          <w:sz w:val="20"/>
          <w:szCs w:val="20"/>
        </w:rPr>
        <w:t>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 n. ________,</w:t>
      </w:r>
    </w:p>
    <w:p w14:paraId="26E15B6D" w14:textId="77777777" w:rsidR="00E4613B" w:rsidRPr="00C64BE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2E7D39A5"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151928A4"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0138C9D0" w14:textId="77777777" w:rsidR="00E4613B" w:rsidRPr="00C64BEB" w:rsidRDefault="00E4613B" w:rsidP="00E4613B">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7AA2E6CF" w14:textId="77777777" w:rsidR="00E4613B" w:rsidRPr="00C64BEB" w:rsidRDefault="00E4613B" w:rsidP="00E4613B">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Pr>
          <w:rFonts w:ascii="Times New Roman" w:hAnsi="Times New Roman" w:cs="Times New Roman"/>
          <w:sz w:val="20"/>
          <w:szCs w:val="20"/>
        </w:rPr>
        <w:t>;</w:t>
      </w:r>
    </w:p>
    <w:p w14:paraId="567D8085" w14:textId="77777777" w:rsidR="00E4613B" w:rsidRPr="00932C63" w:rsidRDefault="00E4613B" w:rsidP="00E4613B">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27B85425" w14:textId="77777777" w:rsidR="00E4613B" w:rsidRDefault="00E4613B" w:rsidP="00E4613B">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Pr>
          <w:rFonts w:ascii="Times New Roman" w:hAnsi="Times New Roman" w:cs="Times New Roman"/>
          <w:sz w:val="20"/>
          <w:szCs w:val="20"/>
        </w:rPr>
        <w:t xml:space="preserve"> e pertanto dichiara:</w:t>
      </w:r>
    </w:p>
    <w:p w14:paraId="6580E382" w14:textId="77777777" w:rsidR="00E4613B" w:rsidRPr="00203EDA" w:rsidRDefault="00E4613B" w:rsidP="00E4613B">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1CA4EACA" w14:textId="77777777" w:rsidR="00E4613B" w:rsidRPr="00203EDA" w:rsidRDefault="00E4613B" w:rsidP="00E4613B">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Pr>
          <w:rFonts w:ascii="Times New Roman" w:hAnsi="Times New Roman"/>
          <w:sz w:val="20"/>
          <w:szCs w:val="20"/>
          <w:lang w:eastAsia="it-IT"/>
        </w:rPr>
        <w:t>_________________</w:t>
      </w:r>
      <w:r>
        <w:rPr>
          <w:rFonts w:ascii="Times New Roman" w:hAnsi="Times New Roman"/>
          <w:sz w:val="20"/>
          <w:szCs w:val="20"/>
        </w:rPr>
        <w:t>_________,</w:t>
      </w:r>
      <w:r w:rsidRPr="00203EDA">
        <w:rPr>
          <w:rFonts w:ascii="Times New Roman" w:hAnsi="Times New Roman"/>
          <w:sz w:val="20"/>
          <w:szCs w:val="20"/>
          <w:lang w:eastAsia="it-IT"/>
        </w:rPr>
        <w:t xml:space="preserve"> </w:t>
      </w:r>
      <w:r>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________________________,</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___________________;</w:t>
      </w:r>
    </w:p>
    <w:p w14:paraId="7DD004D2" w14:textId="77777777" w:rsidR="00E4613B" w:rsidRPr="005B37B1" w:rsidRDefault="00E4613B" w:rsidP="00E4613B">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3055EA65" w14:textId="77777777" w:rsidR="00E4613B" w:rsidRPr="0089541F"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6B0DF324"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11358CBD"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E64EE46" w14:textId="77777777" w:rsidR="00E4613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1115D570" w14:textId="77777777" w:rsidR="00E4613B" w:rsidRPr="001D41B1"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garantisce</w:t>
      </w:r>
      <w:r w:rsidRPr="001D41B1">
        <w:rPr>
          <w:rFonts w:ascii="Times New Roman" w:hAnsi="Times New Roman" w:cs="Times New Roman"/>
          <w:sz w:val="20"/>
          <w:szCs w:val="20"/>
        </w:rPr>
        <w:t xml:space="preserve"> l’applicazione del contratto collettivo nazionale e territoriale (o dei contratti collettivi nazionali e territoriali di settore), oppure un altro contratto che garantisca le stesse tutele economiche e normative per i propri lavoratori e per quelli in subappalto.</w:t>
      </w:r>
    </w:p>
    <w:p w14:paraId="0DA9F3A5"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Pr>
          <w:rFonts w:ascii="Times New Roman" w:hAnsi="Times New Roman" w:cs="Times New Roman"/>
          <w:sz w:val="20"/>
          <w:szCs w:val="20"/>
        </w:rPr>
        <w:lastRenderedPageBreak/>
        <w:t xml:space="preserve">(In caso di </w:t>
      </w:r>
      <w:r w:rsidRPr="001D41B1">
        <w:rPr>
          <w:rFonts w:ascii="Times New Roman" w:hAnsi="Times New Roman" w:cs="Times New Roman"/>
          <w:sz w:val="20"/>
          <w:szCs w:val="20"/>
        </w:rPr>
        <w:t>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oltre cinquanta dipendenti</w:t>
      </w:r>
      <w:r>
        <w:rPr>
          <w:rFonts w:ascii="Times New Roman" w:hAnsi="Times New Roman" w:cs="Times New Roman"/>
          <w:sz w:val="20"/>
          <w:szCs w:val="20"/>
        </w:rPr>
        <w:t xml:space="preserve">, </w:t>
      </w:r>
      <w:r w:rsidRPr="001D41B1">
        <w:rPr>
          <w:rFonts w:ascii="Times New Roman" w:hAnsi="Times New Roman" w:cs="Times New Roman"/>
          <w:sz w:val="20"/>
          <w:szCs w:val="20"/>
        </w:rPr>
        <w:t>al momento della presentazione dell'offerta</w:t>
      </w:r>
      <w:r>
        <w:rPr>
          <w:rFonts w:ascii="Times New Roman" w:hAnsi="Times New Roman" w:cs="Times New Roman"/>
          <w:sz w:val="20"/>
          <w:szCs w:val="20"/>
        </w:rPr>
        <w:t>)</w:t>
      </w:r>
      <w:r w:rsidRPr="001D41B1">
        <w:rPr>
          <w:rFonts w:ascii="Times New Roman" w:hAnsi="Times New Roman" w:cs="Times New Roman"/>
          <w:sz w:val="20"/>
          <w:szCs w:val="20"/>
        </w:rPr>
        <w:t xml:space="preserve">, </w:t>
      </w:r>
      <w:r>
        <w:rPr>
          <w:rFonts w:ascii="Times New Roman" w:hAnsi="Times New Roman" w:cs="Times New Roman"/>
          <w:sz w:val="20"/>
          <w:szCs w:val="20"/>
        </w:rPr>
        <w:t>produce</w:t>
      </w:r>
      <w:r w:rsidRPr="001D41B1">
        <w:rPr>
          <w:rFonts w:ascii="Times New Roman" w:hAnsi="Times New Roman" w:cs="Times New Roman"/>
          <w:sz w:val="20"/>
          <w:szCs w:val="20"/>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4BF4BF22"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Il concorrente si impegna, a pena di esclusione, in caso di aggiudicazione del contratto, ad assicurare:</w:t>
      </w:r>
    </w:p>
    <w:p w14:paraId="07554C0E"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giovanile</w:t>
      </w:r>
    </w:p>
    <w:p w14:paraId="6E535A3F"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femminile</w:t>
      </w:r>
    </w:p>
    <w:p w14:paraId="0EBA26B0" w14:textId="77777777" w:rsidR="00E4613B" w:rsidRPr="001D41B1" w:rsidRDefault="00E4613B" w:rsidP="00E4613B">
      <w:pPr>
        <w:widowControl w:val="0"/>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delle nuove assunzioni necessarie per l'esecuzione del contratto o per la realizzazione di attività ad esso connesse o</w:t>
      </w:r>
      <w:r>
        <w:rPr>
          <w:rFonts w:ascii="Times New Roman" w:hAnsi="Times New Roman" w:cs="Times New Roman"/>
          <w:sz w:val="20"/>
          <w:szCs w:val="20"/>
        </w:rPr>
        <w:t xml:space="preserve"> </w:t>
      </w:r>
      <w:r w:rsidRPr="001D41B1">
        <w:rPr>
          <w:rFonts w:ascii="Times New Roman" w:hAnsi="Times New Roman" w:cs="Times New Roman"/>
          <w:sz w:val="20"/>
          <w:szCs w:val="20"/>
        </w:rPr>
        <w:t>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p>
    <w:p w14:paraId="166AF4E6" w14:textId="77777777" w:rsidR="00E4613B" w:rsidRPr="00A62BF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(In caso di</w:t>
      </w:r>
      <w:r w:rsidRPr="001D41B1">
        <w:rPr>
          <w:rFonts w:ascii="Times New Roman" w:hAnsi="Times New Roman" w:cs="Times New Roman"/>
          <w:sz w:val="20"/>
          <w:szCs w:val="20"/>
        </w:rPr>
        <w:t xml:space="preserve"> 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un numero di dipendenti pari o superiore a quindici e non superiore a</w:t>
      </w:r>
      <w:r>
        <w:rPr>
          <w:rFonts w:ascii="Times New Roman" w:hAnsi="Times New Roman" w:cs="Times New Roman"/>
          <w:sz w:val="20"/>
          <w:szCs w:val="20"/>
        </w:rPr>
        <w:t xml:space="preserve"> </w:t>
      </w:r>
      <w:r w:rsidRPr="00A62BFB">
        <w:rPr>
          <w:rFonts w:ascii="Times New Roman" w:hAnsi="Times New Roman" w:cs="Times New Roman"/>
          <w:sz w:val="20"/>
          <w:szCs w:val="20"/>
        </w:rPr>
        <w:t>cinquanta</w:t>
      </w:r>
      <w:r>
        <w:rPr>
          <w:rFonts w:ascii="Times New Roman" w:hAnsi="Times New Roman" w:cs="Times New Roman"/>
          <w:sz w:val="20"/>
          <w:szCs w:val="20"/>
        </w:rPr>
        <w:t>)</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produce </w:t>
      </w:r>
      <w:r w:rsidRPr="00A62BFB">
        <w:rPr>
          <w:rFonts w:ascii="Times New Roman" w:hAnsi="Times New Roman" w:cs="Times New Roman"/>
          <w:sz w:val="20"/>
          <w:szCs w:val="20"/>
        </w:rPr>
        <w:t>la relazione di cui all’articolo 47, comma 3 del decreto-legge n. 77 del 2021</w:t>
      </w:r>
      <w:r>
        <w:rPr>
          <w:rFonts w:ascii="Times New Roman" w:hAnsi="Times New Roman" w:cs="Times New Roman"/>
          <w:sz w:val="20"/>
          <w:szCs w:val="20"/>
        </w:rPr>
        <w:t xml:space="preserve"> alla S.A.</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relativa ad un precedente contratto d’appalto, </w:t>
      </w:r>
      <w:r w:rsidRPr="00A62BFB">
        <w:rPr>
          <w:rFonts w:ascii="Times New Roman" w:hAnsi="Times New Roman" w:cs="Times New Roman"/>
          <w:sz w:val="20"/>
          <w:szCs w:val="20"/>
        </w:rPr>
        <w:t xml:space="preserve">nei dodici mesi precedenti al termine di presentazione dell’offerta, finanziato in tutto o in parte con i fondi del PNRR o del </w:t>
      </w:r>
      <w:proofErr w:type="gramStart"/>
      <w:r w:rsidRPr="00A62BFB">
        <w:rPr>
          <w:rFonts w:ascii="Times New Roman" w:hAnsi="Times New Roman" w:cs="Times New Roman"/>
          <w:sz w:val="20"/>
          <w:szCs w:val="20"/>
        </w:rPr>
        <w:t>PNC,.</w:t>
      </w:r>
      <w:proofErr w:type="gramEnd"/>
    </w:p>
    <w:p w14:paraId="2041CF8F"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17C456AD"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623DE763"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7BE2B82C"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3C06FD0"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88E53C1"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1730011C" w14:textId="77777777" w:rsidR="00E4613B" w:rsidRPr="00C64BEB" w:rsidRDefault="00E4613B" w:rsidP="00E4613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27A75B87" w14:textId="77777777" w:rsidR="00E4613B" w:rsidRPr="00C64BEB" w:rsidRDefault="00E4613B" w:rsidP="00E4613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sono i seguenti:</w:t>
      </w:r>
    </w:p>
    <w:p w14:paraId="5A6F010A"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6F87C2E8" w14:textId="77777777" w:rsidR="00E4613B" w:rsidRPr="00C64BEB" w:rsidRDefault="00E4613B" w:rsidP="00E4613B">
      <w:pPr>
        <w:pStyle w:val="Paragrafoelenco"/>
        <w:tabs>
          <w:tab w:val="left" w:pos="5400"/>
        </w:tabs>
        <w:spacing w:after="240"/>
        <w:ind w:left="567"/>
        <w:jc w:val="both"/>
        <w:rPr>
          <w:rFonts w:ascii="Times New Roman" w:hAnsi="Times New Roman"/>
          <w:sz w:val="20"/>
          <w:szCs w:val="20"/>
        </w:rPr>
      </w:pPr>
    </w:p>
    <w:p w14:paraId="464D3C29"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1C09D0BB" w14:textId="77777777" w:rsidR="00E4613B" w:rsidRPr="00C64BEB" w:rsidRDefault="00E4613B" w:rsidP="00E4613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3F99559F" w14:textId="77777777" w:rsidR="00E4613B" w:rsidRPr="00C64BEB" w:rsidRDefault="00E4613B" w:rsidP="00E4613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78769DBC" w14:textId="77777777" w:rsidR="00E4613B" w:rsidRPr="00C64BEB" w:rsidRDefault="00E4613B" w:rsidP="00E4613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lastRenderedPageBreak/>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98E217D"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5CA7C3B3"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p>
    <w:p w14:paraId="2B0B9DA5" w14:textId="77777777" w:rsidR="00E4613B" w:rsidRPr="00C64BEB" w:rsidRDefault="00E4613B" w:rsidP="00E4613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 xml:space="preserve">REQUISITI DI ORDINE GENERALE DI CUI ALL’ART. </w:t>
      </w:r>
      <w:r>
        <w:rPr>
          <w:rFonts w:ascii="Times New Roman" w:hAnsi="Times New Roman"/>
          <w:b/>
          <w:bCs/>
          <w:sz w:val="20"/>
          <w:szCs w:val="20"/>
        </w:rPr>
        <w:t>94</w:t>
      </w:r>
      <w:r w:rsidRPr="00C64BEB">
        <w:rPr>
          <w:rFonts w:ascii="Times New Roman" w:hAnsi="Times New Roman"/>
          <w:b/>
          <w:bCs/>
          <w:sz w:val="20"/>
          <w:szCs w:val="20"/>
        </w:rPr>
        <w:t xml:space="preserve"> DEL D.LGS. </w:t>
      </w:r>
      <w:r>
        <w:rPr>
          <w:rFonts w:ascii="Times New Roman" w:hAnsi="Times New Roman"/>
          <w:b/>
          <w:bCs/>
          <w:sz w:val="20"/>
          <w:szCs w:val="20"/>
        </w:rPr>
        <w:t>36</w:t>
      </w:r>
      <w:r w:rsidRPr="00C64BEB">
        <w:rPr>
          <w:rFonts w:ascii="Times New Roman" w:hAnsi="Times New Roman"/>
          <w:b/>
          <w:bCs/>
          <w:sz w:val="20"/>
          <w:szCs w:val="20"/>
        </w:rPr>
        <w:t>/20</w:t>
      </w:r>
      <w:r>
        <w:rPr>
          <w:rFonts w:ascii="Times New Roman" w:hAnsi="Times New Roman"/>
          <w:b/>
          <w:bCs/>
          <w:sz w:val="20"/>
          <w:szCs w:val="20"/>
        </w:rPr>
        <w:t>23</w:t>
      </w:r>
    </w:p>
    <w:p w14:paraId="77AB80D4" w14:textId="77777777" w:rsidR="00E4613B" w:rsidRPr="00C64BEB" w:rsidRDefault="00E4613B" w:rsidP="00E4613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097A4692" w14:textId="77777777" w:rsidR="00E4613B" w:rsidRPr="00C64BEB" w:rsidRDefault="00E4613B" w:rsidP="00E4613B">
      <w:pPr>
        <w:pStyle w:val="Paragrafoelenco"/>
        <w:tabs>
          <w:tab w:val="left" w:pos="567"/>
          <w:tab w:val="left" w:pos="5400"/>
        </w:tabs>
        <w:spacing w:after="80"/>
        <w:ind w:left="851"/>
        <w:jc w:val="both"/>
        <w:rPr>
          <w:rFonts w:ascii="Times New Roman" w:hAnsi="Times New Roman"/>
          <w:b/>
          <w:bCs/>
          <w:sz w:val="20"/>
          <w:szCs w:val="20"/>
        </w:rPr>
      </w:pPr>
    </w:p>
    <w:p w14:paraId="32F204C4" w14:textId="0616B463"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w:t>
      </w:r>
      <w:r w:rsidR="0056178F">
        <w:rPr>
          <w:rFonts w:ascii="Times New Roman" w:hAnsi="Times New Roman"/>
          <w:bCs/>
          <w:sz w:val="20"/>
          <w:szCs w:val="20"/>
        </w:rPr>
        <w:t>94 d</w:t>
      </w:r>
      <w:r w:rsidRPr="00C64BEB">
        <w:rPr>
          <w:rFonts w:ascii="Times New Roman" w:hAnsi="Times New Roman"/>
          <w:bCs/>
          <w:sz w:val="20"/>
          <w:szCs w:val="20"/>
        </w:rPr>
        <w:t xml:space="preserve">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w:t>
      </w:r>
      <w:r w:rsidR="0056178F">
        <w:rPr>
          <w:rFonts w:ascii="Times New Roman" w:hAnsi="Times New Roman"/>
          <w:bCs/>
          <w:sz w:val="20"/>
          <w:szCs w:val="20"/>
        </w:rPr>
        <w:t>36/2023</w:t>
      </w:r>
      <w:r w:rsidRPr="00C64BEB">
        <w:rPr>
          <w:rFonts w:ascii="Times New Roman" w:hAnsi="Times New Roman"/>
          <w:bCs/>
          <w:sz w:val="20"/>
          <w:szCs w:val="20"/>
        </w:rPr>
        <w:t xml:space="preserve">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09AD8FC0" w14:textId="77777777"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p>
    <w:p w14:paraId="6270633C" w14:textId="1C73102A" w:rsidR="00E4613B" w:rsidRDefault="00E4613B" w:rsidP="00E4613B">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w:t>
      </w:r>
      <w:r w:rsidR="0056178F">
        <w:rPr>
          <w:rFonts w:ascii="Times New Roman" w:hAnsi="Times New Roman"/>
          <w:bCs/>
          <w:sz w:val="20"/>
          <w:szCs w:val="20"/>
        </w:rPr>
        <w:t>94</w:t>
      </w:r>
      <w:r w:rsidRPr="00C64BEB">
        <w:rPr>
          <w:rFonts w:ascii="Times New Roman" w:hAnsi="Times New Roman"/>
          <w:bCs/>
          <w:sz w:val="20"/>
          <w:szCs w:val="20"/>
        </w:rPr>
        <w:t xml:space="preserve">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w:t>
      </w:r>
      <w:r w:rsidR="0056178F">
        <w:rPr>
          <w:rFonts w:ascii="Times New Roman" w:hAnsi="Times New Roman"/>
          <w:bCs/>
          <w:sz w:val="20"/>
          <w:szCs w:val="20"/>
        </w:rPr>
        <w:t>36</w:t>
      </w:r>
      <w:r w:rsidRPr="00C64BEB">
        <w:rPr>
          <w:rFonts w:ascii="Times New Roman" w:hAnsi="Times New Roman"/>
          <w:bCs/>
          <w:sz w:val="20"/>
          <w:szCs w:val="20"/>
        </w:rPr>
        <w:t>/20</w:t>
      </w:r>
      <w:r w:rsidR="0056178F">
        <w:rPr>
          <w:rFonts w:ascii="Times New Roman" w:hAnsi="Times New Roman"/>
          <w:bCs/>
          <w:sz w:val="20"/>
          <w:szCs w:val="20"/>
        </w:rPr>
        <w:t>23</w:t>
      </w:r>
    </w:p>
    <w:p w14:paraId="0C9BCE44" w14:textId="77777777" w:rsidR="00E4613B" w:rsidRPr="00FF5A62"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5044B588" w14:textId="77777777" w:rsidR="00E4613B" w:rsidRPr="00C64BEB" w:rsidRDefault="00E4613B" w:rsidP="00E4613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dichiara che:</w:t>
      </w:r>
    </w:p>
    <w:p w14:paraId="76F51066"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w:t>
      </w:r>
    </w:p>
    <w:p w14:paraId="32830BC5"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68676200" w14:textId="77777777" w:rsidR="00E4613B" w:rsidRPr="00C64BEB" w:rsidRDefault="00E4613B" w:rsidP="00E4613B">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6127873E"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47C4F48"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6FFA5D5D"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2DC9B5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w:t>
      </w:r>
      <w:r>
        <w:rPr>
          <w:rFonts w:ascii="Times New Roman" w:hAnsi="Times New Roman" w:cs="Times New Roman"/>
          <w:sz w:val="20"/>
          <w:szCs w:val="20"/>
        </w:rPr>
        <w:t xml:space="preserve">degli </w:t>
      </w:r>
      <w:r w:rsidRPr="00C64BEB">
        <w:rPr>
          <w:rFonts w:ascii="Times New Roman" w:hAnsi="Times New Roman" w:cs="Times New Roman"/>
          <w:sz w:val="20"/>
          <w:szCs w:val="20"/>
        </w:rPr>
        <w:t>art</w:t>
      </w:r>
      <w:r>
        <w:rPr>
          <w:rFonts w:ascii="Times New Roman" w:hAnsi="Times New Roman" w:cs="Times New Roman"/>
          <w:sz w:val="20"/>
          <w:szCs w:val="20"/>
        </w:rPr>
        <w:t>t</w:t>
      </w:r>
      <w:r w:rsidRPr="00C64BEB">
        <w:rPr>
          <w:rFonts w:ascii="Times New Roman" w:hAnsi="Times New Roman" w:cs="Times New Roman"/>
          <w:sz w:val="20"/>
          <w:szCs w:val="20"/>
        </w:rPr>
        <w:t xml:space="preserve">. </w:t>
      </w:r>
      <w:r>
        <w:rPr>
          <w:rFonts w:ascii="Times New Roman" w:hAnsi="Times New Roman" w:cs="Times New Roman"/>
          <w:sz w:val="20"/>
          <w:szCs w:val="20"/>
        </w:rPr>
        <w:t>94-95</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143F46DF"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5A8EA7C3"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DC6BA02" w14:textId="24CE55C9"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lastRenderedPageBreak/>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56178F">
        <w:rPr>
          <w:rFonts w:ascii="Times New Roman" w:hAnsi="Times New Roman" w:cs="Times New Roman"/>
          <w:sz w:val="20"/>
          <w:szCs w:val="20"/>
        </w:rPr>
        <w:t>36</w:t>
      </w:r>
      <w:r w:rsidRPr="00C64BEB">
        <w:rPr>
          <w:rFonts w:ascii="Times New Roman" w:hAnsi="Times New Roman" w:cs="Times New Roman"/>
          <w:sz w:val="20"/>
          <w:szCs w:val="20"/>
        </w:rPr>
        <w:t>/20</w:t>
      </w:r>
      <w:r w:rsidR="0056178F">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3BDAB438"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w:t>
      </w:r>
    </w:p>
    <w:p w14:paraId="5040ABD9"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 xml:space="preserve">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w:t>
      </w:r>
      <w:r w:rsidRPr="00C64BEB">
        <w:rPr>
          <w:rFonts w:ascii="Times New Roman" w:hAnsi="Times New Roman" w:cs="Times New Roman"/>
          <w:sz w:val="20"/>
          <w:szCs w:val="20"/>
        </w:rPr>
        <w:t>______).</w:t>
      </w:r>
    </w:p>
    <w:p w14:paraId="5C0D861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95</w:t>
      </w:r>
      <w:r w:rsidRPr="00C64BEB">
        <w:rPr>
          <w:rFonts w:ascii="Times New Roman" w:hAnsi="Times New Roman" w:cs="Times New Roman"/>
          <w:sz w:val="20"/>
          <w:szCs w:val="20"/>
        </w:rPr>
        <w:t xml:space="preserve">, co. </w:t>
      </w:r>
      <w:r>
        <w:rPr>
          <w:rFonts w:ascii="Times New Roman" w:hAnsi="Times New Roman" w:cs="Times New Roman"/>
          <w:sz w:val="20"/>
          <w:szCs w:val="20"/>
        </w:rPr>
        <w:t>1</w:t>
      </w:r>
      <w:r w:rsidRPr="00C64BEB">
        <w:rPr>
          <w:rFonts w:ascii="Times New Roman" w:hAnsi="Times New Roman" w:cs="Times New Roman"/>
          <w:sz w:val="20"/>
          <w:szCs w:val="20"/>
        </w:rPr>
        <w:t xml:space="preserve">,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0DDCF2AD"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05688AC"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42C626AB"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6C65572"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41C8E2C3" w14:textId="77777777" w:rsidR="00E4613B" w:rsidRPr="00FF5A62"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52B01F57" w14:textId="77777777" w:rsidR="00E4613B" w:rsidRPr="00C64BEB" w:rsidRDefault="00E4613B" w:rsidP="00E4613B">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98</w:t>
      </w:r>
      <w:r w:rsidRPr="00C64BEB">
        <w:rPr>
          <w:rFonts w:ascii="Times New Roman" w:hAnsi="Times New Roman" w:cs="Times New Roman"/>
          <w:sz w:val="20"/>
          <w:szCs w:val="20"/>
        </w:rPr>
        <w:t xml:space="preserve">, co. </w:t>
      </w:r>
      <w:r>
        <w:rPr>
          <w:rFonts w:ascii="Times New Roman" w:hAnsi="Times New Roman" w:cs="Times New Roman"/>
          <w:sz w:val="20"/>
          <w:szCs w:val="20"/>
        </w:rPr>
        <w:t>3</w:t>
      </w:r>
      <w:r w:rsidRPr="00C64BEB">
        <w:rPr>
          <w:rFonts w:ascii="Times New Roman" w:hAnsi="Times New Roman" w:cs="Times New Roman"/>
          <w:sz w:val="20"/>
          <w:szCs w:val="20"/>
        </w:rPr>
        <w:t xml:space="preserve">, lett. </w:t>
      </w:r>
      <w:r>
        <w:rPr>
          <w:rFonts w:ascii="Times New Roman" w:hAnsi="Times New Roman" w:cs="Times New Roman"/>
          <w:sz w:val="20"/>
          <w:szCs w:val="20"/>
        </w:rPr>
        <w:t>f</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9AF37E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620076F4"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46E046E8" w14:textId="77777777" w:rsidR="00E4613B" w:rsidRPr="00C64BEB" w:rsidRDefault="00E4613B" w:rsidP="00E4613B">
      <w:pPr>
        <w:pStyle w:val="Corpotesto"/>
        <w:spacing w:line="276" w:lineRule="auto"/>
        <w:ind w:left="709" w:hanging="425"/>
        <w:rPr>
          <w:bCs/>
          <w:sz w:val="20"/>
        </w:rPr>
      </w:pPr>
    </w:p>
    <w:p w14:paraId="250D0B13"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w:t>
      </w:r>
      <w:proofErr w:type="spellStart"/>
      <w:r w:rsidRPr="00C64BEB">
        <w:rPr>
          <w:rFonts w:ascii="Times New Roman" w:hAnsi="Times New Roman" w:cs="Times New Roman"/>
          <w:sz w:val="20"/>
          <w:szCs w:val="20"/>
        </w:rPr>
        <w:t>lett.</w:t>
      </w:r>
      <w:r>
        <w:rPr>
          <w:rFonts w:ascii="Times New Roman" w:hAnsi="Times New Roman" w:cs="Times New Roman"/>
          <w:sz w:val="20"/>
          <w:szCs w:val="20"/>
        </w:rPr>
        <w:t>d</w:t>
      </w:r>
      <w:proofErr w:type="spellEnd"/>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che:</w:t>
      </w:r>
    </w:p>
    <w:p w14:paraId="006E94C0"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2D4D29BF"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04474D5F"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d</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inoltre che:</w:t>
      </w:r>
    </w:p>
    <w:p w14:paraId="3E6FF158"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678A8529"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 xml:space="preserve">per la partecipazione alle procedure di affidamento di contratti pubblici tra il momento del deposito della domanda ed il momento del deposito del decreto previsto dall’articolo 163 del regio decreto 16 marzo 1942, n. 267 è sempre necessario </w:t>
      </w:r>
      <w:r w:rsidRPr="00C64BEB">
        <w:rPr>
          <w:bCs/>
          <w:sz w:val="20"/>
        </w:rPr>
        <w:lastRenderedPageBreak/>
        <w:t>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4823635D" w14:textId="77777777" w:rsidR="00E4613B" w:rsidRPr="00C64BEB" w:rsidRDefault="00E4613B" w:rsidP="00E4613B">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Pr>
          <w:rFonts w:ascii="Times New Roman" w:hAnsi="Times New Roman" w:cs="Times New Roman"/>
          <w:sz w:val="20"/>
          <w:szCs w:val="20"/>
        </w:rPr>
        <w:t>altresì</w:t>
      </w:r>
      <w:r w:rsidRPr="00C64BEB">
        <w:rPr>
          <w:rFonts w:ascii="Times New Roman" w:hAnsi="Times New Roman" w:cs="Times New Roman"/>
          <w:sz w:val="20"/>
          <w:szCs w:val="20"/>
        </w:rPr>
        <w:t>, dichiara che:</w:t>
      </w:r>
    </w:p>
    <w:p w14:paraId="10A7CF1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10C052D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3D36BF66" w14:textId="77777777" w:rsidR="00E4613B" w:rsidRPr="00C64BEB" w:rsidRDefault="00E4613B" w:rsidP="00E4613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785975DB" w14:textId="77777777" w:rsidR="00E4613B" w:rsidRPr="00C64BEB" w:rsidRDefault="00E4613B" w:rsidP="00E4613B">
      <w:pPr>
        <w:pStyle w:val="Paragrafoelenco"/>
        <w:numPr>
          <w:ilvl w:val="0"/>
          <w:numId w:val="17"/>
        </w:numPr>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aver preso atto che il prezzo è convenuto a corpo e, pertanto, fisso e invariabile;</w:t>
      </w:r>
    </w:p>
    <w:p w14:paraId="1B0B4F8B" w14:textId="77777777" w:rsidR="00E4613B" w:rsidRPr="00C64BEB" w:rsidRDefault="00E4613B" w:rsidP="00E4613B">
      <w:pPr>
        <w:pStyle w:val="Paragrafoelenco"/>
        <w:numPr>
          <w:ilvl w:val="0"/>
          <w:numId w:val="17"/>
        </w:numPr>
        <w:tabs>
          <w:tab w:val="left" w:pos="1134"/>
        </w:tabs>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1BF73A13" w14:textId="77777777" w:rsidR="00E4613B" w:rsidRPr="00C64BEB" w:rsidRDefault="00E4613B" w:rsidP="00E4613B">
      <w:pPr>
        <w:pStyle w:val="Paragrafoelenco"/>
        <w:widowControl w:val="0"/>
        <w:numPr>
          <w:ilvl w:val="0"/>
          <w:numId w:val="17"/>
        </w:numPr>
        <w:spacing w:after="80"/>
        <w:ind w:left="786"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767BB5AE" w14:textId="77777777" w:rsidR="00E4613B" w:rsidRPr="00C64BEB" w:rsidRDefault="00E4613B" w:rsidP="00E4613B">
      <w:pPr>
        <w:pStyle w:val="Paragrafoelenco"/>
        <w:widowControl w:val="0"/>
        <w:spacing w:after="80"/>
        <w:ind w:left="709"/>
        <w:rPr>
          <w:rFonts w:ascii="Times New Roman" w:hAnsi="Times New Roman"/>
          <w:bCs/>
          <w:color w:val="0000FF"/>
          <w:sz w:val="20"/>
          <w:szCs w:val="20"/>
          <w:u w:val="single"/>
        </w:rPr>
      </w:pPr>
      <w:hyperlink r:id="rId9" w:history="1">
        <w:r w:rsidRPr="00C64BEB">
          <w:rPr>
            <w:rStyle w:val="Collegamentoipertestuale"/>
            <w:rFonts w:ascii="Times New Roman" w:hAnsi="Times New Roman"/>
            <w:bCs/>
            <w:sz w:val="20"/>
            <w:szCs w:val="20"/>
          </w:rPr>
          <w:t>https://www.poliba.it/sites/default/files/codice_etico_e_di_comportamento_del_politecnico_di_bari_0.pdf</w:t>
        </w:r>
      </w:hyperlink>
    </w:p>
    <w:p w14:paraId="02F5B8B2"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27BB281B"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51FE6A6D"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I dati potranno essere comunicati ad altri concorrenti che facciano richiesta di accesso agli atti, nei limiti consentiti dalla Legge n. 241/1990;</w:t>
      </w:r>
    </w:p>
    <w:p w14:paraId="2845C78B"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804E136"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0E40938F"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5E699E9A"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14F668FE"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4C269317" w14:textId="77777777" w:rsidR="00E4613B" w:rsidRPr="00C64BEB" w:rsidRDefault="00E4613B" w:rsidP="00E4613B">
      <w:pPr>
        <w:pStyle w:val="Paragrafoelenco"/>
        <w:suppressAutoHyphens/>
        <w:autoSpaceDE w:val="0"/>
        <w:autoSpaceDN w:val="0"/>
        <w:adjustRightInd w:val="0"/>
        <w:spacing w:after="80"/>
        <w:jc w:val="both"/>
        <w:rPr>
          <w:rFonts w:ascii="Times New Roman" w:hAnsi="Times New Roman"/>
          <w:sz w:val="20"/>
          <w:szCs w:val="20"/>
        </w:rPr>
      </w:pPr>
    </w:p>
    <w:p w14:paraId="7EE5C9BF"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w:t>
      </w:r>
    </w:p>
    <w:p w14:paraId="50798FE8"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6292AA4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F9BF8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0D985C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29208D56" w14:textId="77777777" w:rsidR="00E4613B" w:rsidRPr="00C64BEB" w:rsidRDefault="00E4613B" w:rsidP="00E4613B">
      <w:pPr>
        <w:tabs>
          <w:tab w:val="left" w:pos="0"/>
          <w:tab w:val="left" w:pos="284"/>
        </w:tabs>
        <w:suppressAutoHyphens/>
        <w:spacing w:after="80"/>
        <w:jc w:val="both"/>
        <w:rPr>
          <w:rFonts w:ascii="Times New Roman" w:hAnsi="Times New Roman" w:cs="Times New Roman"/>
          <w:sz w:val="20"/>
          <w:szCs w:val="20"/>
        </w:rPr>
      </w:pPr>
    </w:p>
    <w:p w14:paraId="60DAEDF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9E8E345"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0663982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35D19C1D" w14:textId="77777777" w:rsidR="00E4613B" w:rsidRPr="00C64BEB" w:rsidRDefault="00E4613B" w:rsidP="00E4613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lastRenderedPageBreak/>
        <w:t>_____________________________________</w:t>
      </w:r>
    </w:p>
    <w:p w14:paraId="455ECCFE" w14:textId="77777777" w:rsidR="00E4613B" w:rsidRPr="00C64BEB" w:rsidRDefault="00E4613B" w:rsidP="00E4613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60EAF88C"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314E0F9E" w14:textId="77777777" w:rsidR="00E4613B" w:rsidRDefault="00E4613B" w:rsidP="00E4613B">
      <w:pPr>
        <w:spacing w:after="80"/>
        <w:ind w:left="4111" w:firstLine="708"/>
        <w:jc w:val="center"/>
        <w:rPr>
          <w:rFonts w:ascii="Times New Roman" w:hAnsi="Times New Roman" w:cs="Times New Roman"/>
          <w:sz w:val="20"/>
          <w:szCs w:val="20"/>
        </w:rPr>
      </w:pPr>
    </w:p>
    <w:p w14:paraId="1AB9E470" w14:textId="77777777" w:rsidR="00E4613B" w:rsidRDefault="00E4613B" w:rsidP="00E4613B">
      <w:pPr>
        <w:spacing w:after="80"/>
        <w:ind w:left="4111" w:firstLine="708"/>
        <w:jc w:val="center"/>
        <w:rPr>
          <w:rFonts w:ascii="Times New Roman" w:hAnsi="Times New Roman" w:cs="Times New Roman"/>
          <w:sz w:val="20"/>
          <w:szCs w:val="20"/>
        </w:rPr>
      </w:pPr>
    </w:p>
    <w:p w14:paraId="687D4D77"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2A11B196" w14:textId="77777777" w:rsidR="00E4613B" w:rsidRPr="00C64BEB" w:rsidRDefault="00E4613B" w:rsidP="00E4613B">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p w14:paraId="27975F3B" w14:textId="77777777" w:rsidR="00E4613B" w:rsidRDefault="00E4613B" w:rsidP="006D4EB0">
      <w:pPr>
        <w:autoSpaceDE w:val="0"/>
        <w:autoSpaceDN w:val="0"/>
        <w:adjustRightInd w:val="0"/>
        <w:spacing w:after="120" w:line="240" w:lineRule="auto"/>
        <w:ind w:firstLine="2552"/>
        <w:rPr>
          <w:rFonts w:ascii="Times New Roman" w:hAnsi="Times New Roman" w:cs="Times New Roman"/>
          <w:b/>
          <w:bCs/>
          <w:sz w:val="28"/>
          <w:szCs w:val="28"/>
        </w:rPr>
      </w:pPr>
    </w:p>
    <w:sectPr w:rsidR="00E4613B" w:rsidSect="00C40C2F">
      <w:headerReference w:type="default" r:id="rId10"/>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ECE1" w14:textId="77777777" w:rsidR="00C40C2F" w:rsidRDefault="00C40C2F" w:rsidP="005F62C8">
      <w:pPr>
        <w:spacing w:after="0" w:line="240" w:lineRule="auto"/>
      </w:pPr>
      <w:r>
        <w:separator/>
      </w:r>
    </w:p>
  </w:endnote>
  <w:endnote w:type="continuationSeparator" w:id="0">
    <w:p w14:paraId="58F21EB7" w14:textId="77777777" w:rsidR="00C40C2F" w:rsidRDefault="00C40C2F" w:rsidP="005F62C8">
      <w:pPr>
        <w:spacing w:after="0" w:line="240" w:lineRule="auto"/>
      </w:pPr>
      <w:r>
        <w:continuationSeparator/>
      </w:r>
    </w:p>
    <w:p w14:paraId="5B914A71" w14:textId="77777777" w:rsidR="00C40C2F" w:rsidRDefault="00C40C2F"/>
    <w:p w14:paraId="6FE1BA79" w14:textId="77777777" w:rsidR="00C40C2F" w:rsidRDefault="00C40C2F">
      <w:pPr>
        <w:spacing w:after="0" w:line="240" w:lineRule="auto"/>
      </w:pPr>
    </w:p>
    <w:p w14:paraId="41BBA39A" w14:textId="77777777" w:rsidR="00C40C2F" w:rsidRDefault="00C40C2F"/>
    <w:p w14:paraId="56801725" w14:textId="77777777" w:rsidR="00C40C2F" w:rsidRDefault="00C40C2F">
      <w:pPr>
        <w:pStyle w:val="Intestazione"/>
      </w:pPr>
    </w:p>
    <w:p w14:paraId="0B04DC3B" w14:textId="77777777" w:rsidR="00C40C2F" w:rsidRDefault="00C40C2F"/>
    <w:p w14:paraId="54818B97" w14:textId="77777777" w:rsidR="00C40C2F" w:rsidRPr="005F62C8" w:rsidRDefault="00C40C2F" w:rsidP="005F62C8">
      <w:pPr>
        <w:pStyle w:val="Intestazione"/>
        <w:jc w:val="right"/>
        <w:rPr>
          <w:rFonts w:ascii="Times New Roman" w:hAnsi="Times New Roman" w:cs="Times New Roman"/>
          <w:b/>
          <w:i/>
          <w:sz w:val="18"/>
          <w:szCs w:val="18"/>
        </w:rPr>
      </w:pPr>
    </w:p>
    <w:p w14:paraId="08D4F6A0" w14:textId="77777777" w:rsidR="00C40C2F" w:rsidRDefault="00C40C2F"/>
    <w:p w14:paraId="6D0618A3" w14:textId="77777777" w:rsidR="00C40C2F" w:rsidRDefault="00C40C2F">
      <w:pPr>
        <w:pStyle w:val="Pidipagina"/>
      </w:pPr>
    </w:p>
    <w:p w14:paraId="1DEC0E1E" w14:textId="77777777" w:rsidR="00C40C2F" w:rsidRDefault="00C40C2F"/>
    <w:sdt>
      <w:sdtPr>
        <w:id w:val="661897615"/>
        <w:docPartObj>
          <w:docPartGallery w:val="Page Numbers (Bottom of Page)"/>
          <w:docPartUnique/>
        </w:docPartObj>
      </w:sdtPr>
      <w:sdtEndPr/>
      <w:sdtContent>
        <w:p w14:paraId="03E653C4" w14:textId="77777777" w:rsidR="00C40C2F" w:rsidRDefault="00C40C2F" w:rsidP="00EF2939">
          <w:pPr>
            <w:pStyle w:val="Pidipagina"/>
            <w:jc w:val="center"/>
          </w:pPr>
          <w:r>
            <w:fldChar w:fldCharType="begin"/>
          </w:r>
          <w:r>
            <w:instrText>PAGE   \* MERGEFORMAT</w:instrText>
          </w:r>
          <w:r>
            <w:fldChar w:fldCharType="separate"/>
          </w:r>
          <w:r>
            <w:rPr>
              <w:noProof/>
            </w:rPr>
            <w:t>3</w:t>
          </w:r>
          <w:r>
            <w:fldChar w:fldCharType="end"/>
          </w:r>
          <w:r>
            <w:t xml:space="preserve"> [</w:t>
          </w:r>
          <w:fldSimple w:instr=" NUMPAGES   \* MERGEFORMAT ">
            <w:r>
              <w:rPr>
                <w:noProof/>
              </w:rPr>
              <w:t>4</w:t>
            </w:r>
          </w:fldSimple>
          <w:r>
            <w:t>]</w:t>
          </w:r>
        </w:p>
      </w:sdtContent>
    </w:sdt>
  </w:endnote>
  <w:endnote w:type="continuationNotice" w:id="1">
    <w:p w14:paraId="42811FA1" w14:textId="77777777" w:rsidR="00C40C2F" w:rsidRDefault="00C40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121431"/>
      <w:docPartObj>
        <w:docPartGallery w:val="Page Numbers (Bottom of Page)"/>
        <w:docPartUnique/>
      </w:docPartObj>
    </w:sdtPr>
    <w:sdtEnd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86EF" w14:textId="77777777" w:rsidR="00C40C2F" w:rsidRDefault="00C40C2F" w:rsidP="005F62C8">
      <w:pPr>
        <w:spacing w:after="0" w:line="240" w:lineRule="auto"/>
      </w:pPr>
      <w:r>
        <w:separator/>
      </w:r>
    </w:p>
  </w:footnote>
  <w:footnote w:type="continuationSeparator" w:id="0">
    <w:p w14:paraId="01218394" w14:textId="77777777" w:rsidR="00C40C2F" w:rsidRDefault="00C40C2F" w:rsidP="005F62C8">
      <w:pPr>
        <w:spacing w:after="0" w:line="240" w:lineRule="auto"/>
      </w:pPr>
      <w:r>
        <w:continuationSeparator/>
      </w:r>
    </w:p>
  </w:footnote>
  <w:footnote w:type="continuationNotice" w:id="1">
    <w:p w14:paraId="03BB625A" w14:textId="77777777" w:rsidR="00C40C2F" w:rsidRDefault="00C40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A86A" w14:textId="4E5D252B" w:rsidR="002C7675" w:rsidRDefault="001F7FBC" w:rsidP="00E4613B">
    <w:pPr>
      <w:pStyle w:val="Intestazione"/>
      <w:rPr>
        <w:rFonts w:ascii="Times New Roman" w:hAnsi="Times New Roman" w:cs="Times New Roman"/>
        <w:i/>
        <w:iCs/>
        <w:color w:val="0070C0"/>
        <w:sz w:val="16"/>
        <w:szCs w:val="16"/>
      </w:rPr>
    </w:pPr>
    <w:r w:rsidRPr="001F7FBC">
      <w:rPr>
        <w:rFonts w:ascii="Times New Roman" w:hAnsi="Times New Roman" w:cs="Times New Roman"/>
        <w:i/>
        <w:iCs/>
        <w:color w:val="0070C0"/>
        <w:sz w:val="16"/>
        <w:szCs w:val="16"/>
      </w:rPr>
      <w:t xml:space="preserve">Fornitura di componenti prototipo sperimentale per test meccanici di resistenza statica, dinamica e di impatto delle bike” per l’importo a base d’asta di € 330.000,00 (euro trecentotrentamila/00) oltre IVA a valere sul Progetto: PNRR_CN_MOST_SPOKE_5_EcoBike - </w:t>
    </w:r>
    <w:proofErr w:type="spellStart"/>
    <w:r w:rsidRPr="001F7FBC">
      <w:rPr>
        <w:rFonts w:ascii="Times New Roman" w:hAnsi="Times New Roman" w:cs="Times New Roman"/>
        <w:i/>
        <w:iCs/>
        <w:color w:val="0070C0"/>
        <w:sz w:val="16"/>
        <w:szCs w:val="16"/>
      </w:rPr>
      <w:t>Ecosystem</w:t>
    </w:r>
    <w:proofErr w:type="spellEnd"/>
    <w:r w:rsidRPr="001F7FBC">
      <w:rPr>
        <w:rFonts w:ascii="Times New Roman" w:hAnsi="Times New Roman" w:cs="Times New Roman"/>
        <w:i/>
        <w:iCs/>
        <w:color w:val="0070C0"/>
        <w:sz w:val="16"/>
        <w:szCs w:val="16"/>
      </w:rPr>
      <w:t xml:space="preserve"> of </w:t>
    </w:r>
    <w:proofErr w:type="spellStart"/>
    <w:r w:rsidRPr="001F7FBC">
      <w:rPr>
        <w:rFonts w:ascii="Times New Roman" w:hAnsi="Times New Roman" w:cs="Times New Roman"/>
        <w:i/>
        <w:iCs/>
        <w:color w:val="0070C0"/>
        <w:sz w:val="16"/>
        <w:szCs w:val="16"/>
      </w:rPr>
      <w:t>connected</w:t>
    </w:r>
    <w:proofErr w:type="spellEnd"/>
    <w:r w:rsidRPr="001F7FBC">
      <w:rPr>
        <w:rFonts w:ascii="Times New Roman" w:hAnsi="Times New Roman" w:cs="Times New Roman"/>
        <w:i/>
        <w:iCs/>
        <w:color w:val="0070C0"/>
        <w:sz w:val="16"/>
        <w:szCs w:val="16"/>
      </w:rPr>
      <w:t xml:space="preserve"> </w:t>
    </w:r>
    <w:proofErr w:type="spellStart"/>
    <w:r w:rsidRPr="001F7FBC">
      <w:rPr>
        <w:rFonts w:ascii="Times New Roman" w:hAnsi="Times New Roman" w:cs="Times New Roman"/>
        <w:i/>
        <w:iCs/>
        <w:color w:val="0070C0"/>
        <w:sz w:val="16"/>
        <w:szCs w:val="16"/>
      </w:rPr>
      <w:t>laboratories</w:t>
    </w:r>
    <w:proofErr w:type="spellEnd"/>
    <w:r w:rsidRPr="001F7FBC">
      <w:rPr>
        <w:rFonts w:ascii="Times New Roman" w:hAnsi="Times New Roman" w:cs="Times New Roman"/>
        <w:i/>
        <w:iCs/>
        <w:color w:val="0070C0"/>
        <w:sz w:val="16"/>
        <w:szCs w:val="16"/>
      </w:rPr>
      <w:t xml:space="preserve">, centres and parks for bike and e-bike </w:t>
    </w:r>
    <w:proofErr w:type="spellStart"/>
    <w:r w:rsidRPr="001F7FBC">
      <w:rPr>
        <w:rFonts w:ascii="Times New Roman" w:hAnsi="Times New Roman" w:cs="Times New Roman"/>
        <w:i/>
        <w:iCs/>
        <w:color w:val="0070C0"/>
        <w:sz w:val="16"/>
        <w:szCs w:val="16"/>
      </w:rPr>
      <w:t>modeling</w:t>
    </w:r>
    <w:proofErr w:type="spellEnd"/>
    <w:r w:rsidRPr="001F7FBC">
      <w:rPr>
        <w:rFonts w:ascii="Times New Roman" w:hAnsi="Times New Roman" w:cs="Times New Roman"/>
        <w:i/>
        <w:iCs/>
        <w:color w:val="0070C0"/>
        <w:sz w:val="16"/>
        <w:szCs w:val="16"/>
      </w:rPr>
      <w:t xml:space="preserve">, </w:t>
    </w:r>
    <w:proofErr w:type="spellStart"/>
    <w:r w:rsidRPr="001F7FBC">
      <w:rPr>
        <w:rFonts w:ascii="Times New Roman" w:hAnsi="Times New Roman" w:cs="Times New Roman"/>
        <w:i/>
        <w:iCs/>
        <w:color w:val="0070C0"/>
        <w:sz w:val="16"/>
        <w:szCs w:val="16"/>
      </w:rPr>
      <w:t>prototyping</w:t>
    </w:r>
    <w:proofErr w:type="spellEnd"/>
    <w:r w:rsidRPr="001F7FBC">
      <w:rPr>
        <w:rFonts w:ascii="Times New Roman" w:hAnsi="Times New Roman" w:cs="Times New Roman"/>
        <w:i/>
        <w:iCs/>
        <w:color w:val="0070C0"/>
        <w:sz w:val="16"/>
        <w:szCs w:val="16"/>
      </w:rPr>
      <w:t xml:space="preserve">, testing and </w:t>
    </w:r>
    <w:proofErr w:type="spellStart"/>
    <w:r w:rsidRPr="001F7FBC">
      <w:rPr>
        <w:rFonts w:ascii="Times New Roman" w:hAnsi="Times New Roman" w:cs="Times New Roman"/>
        <w:i/>
        <w:iCs/>
        <w:color w:val="0070C0"/>
        <w:sz w:val="16"/>
        <w:szCs w:val="16"/>
      </w:rPr>
      <w:t>experiencing</w:t>
    </w:r>
    <w:proofErr w:type="spellEnd"/>
    <w:r w:rsidRPr="001F7FBC">
      <w:rPr>
        <w:rFonts w:ascii="Times New Roman" w:hAnsi="Times New Roman" w:cs="Times New Roman"/>
        <w:i/>
        <w:iCs/>
        <w:color w:val="0070C0"/>
        <w:sz w:val="16"/>
        <w:szCs w:val="16"/>
      </w:rPr>
      <w:t xml:space="preserve">. </w:t>
    </w:r>
    <w:proofErr w:type="spellStart"/>
    <w:r w:rsidRPr="001F7FBC">
      <w:rPr>
        <w:rFonts w:ascii="Times New Roman" w:hAnsi="Times New Roman" w:cs="Times New Roman"/>
        <w:i/>
        <w:iCs/>
        <w:color w:val="0070C0"/>
        <w:sz w:val="16"/>
        <w:szCs w:val="16"/>
      </w:rPr>
      <w:t>Flagship</w:t>
    </w:r>
    <w:proofErr w:type="spellEnd"/>
    <w:r w:rsidRPr="001F7FBC">
      <w:rPr>
        <w:rFonts w:ascii="Times New Roman" w:hAnsi="Times New Roman" w:cs="Times New Roman"/>
        <w:i/>
        <w:iCs/>
        <w:color w:val="0070C0"/>
        <w:sz w:val="16"/>
        <w:szCs w:val="16"/>
      </w:rPr>
      <w:t xml:space="preserve"> 2nd Ed. Line B 2024. MOST - Centro Nazionale per la Mobilità Sostenibile, finanziato dall‘Unione Europea – </w:t>
    </w:r>
    <w:proofErr w:type="spellStart"/>
    <w:r w:rsidRPr="001F7FBC">
      <w:rPr>
        <w:rFonts w:ascii="Times New Roman" w:hAnsi="Times New Roman" w:cs="Times New Roman"/>
        <w:i/>
        <w:iCs/>
        <w:color w:val="0070C0"/>
        <w:sz w:val="16"/>
        <w:szCs w:val="16"/>
      </w:rPr>
      <w:t>NextGenerationE</w:t>
    </w:r>
    <w:proofErr w:type="spellEnd"/>
    <w:r w:rsidRPr="001F7FBC">
      <w:rPr>
        <w:rFonts w:ascii="Times New Roman" w:hAnsi="Times New Roman" w:cs="Times New Roman"/>
        <w:i/>
        <w:iCs/>
        <w:color w:val="0070C0"/>
        <w:sz w:val="16"/>
        <w:szCs w:val="16"/>
      </w:rPr>
      <w:t>-, RICH. Prof. Michele Ottomanelli</w:t>
    </w:r>
    <w:r w:rsidR="00ED6122" w:rsidRPr="00ED6122">
      <w:rPr>
        <w:rFonts w:ascii="Times New Roman" w:hAnsi="Times New Roman" w:cs="Times New Roman"/>
        <w:i/>
        <w:iCs/>
        <w:color w:val="0070C0"/>
        <w:sz w:val="16"/>
        <w:szCs w:val="16"/>
      </w:rPr>
      <w:t>.</w:t>
    </w:r>
    <w:r w:rsidR="00AF0A0B">
      <w:rPr>
        <w:rFonts w:ascii="Times New Roman" w:hAnsi="Times New Roman" w:cs="Times New Roman"/>
        <w:i/>
        <w:iCs/>
        <w:color w:val="0070C0"/>
        <w:sz w:val="16"/>
        <w:szCs w:val="16"/>
      </w:rPr>
      <w:t xml:space="preserve"> CIG </w:t>
    </w:r>
    <w:r w:rsidR="003834F1" w:rsidRPr="003834F1">
      <w:rPr>
        <w:rFonts w:ascii="Times New Roman" w:hAnsi="Times New Roman" w:cs="Times New Roman"/>
        <w:b/>
        <w:bCs/>
        <w:i/>
        <w:iCs/>
        <w:color w:val="0070C0"/>
        <w:sz w:val="16"/>
        <w:szCs w:val="16"/>
      </w:rPr>
      <w:t xml:space="preserve">B6A53745B1 </w:t>
    </w:r>
    <w:r w:rsidR="00DA74AA" w:rsidRPr="00DA74AA">
      <w:rPr>
        <w:rFonts w:ascii="Times New Roman" w:hAnsi="Times New Roman" w:cs="Times New Roman"/>
        <w:b/>
        <w:bCs/>
        <w:i/>
        <w:iCs/>
        <w:color w:val="0070C0"/>
        <w:sz w:val="16"/>
        <w:szCs w:val="16"/>
      </w:rPr>
      <w:t xml:space="preserve">CUP: </w:t>
    </w:r>
    <w:r w:rsidR="00173EE6" w:rsidRPr="00173EE6">
      <w:rPr>
        <w:rFonts w:ascii="Times New Roman" w:hAnsi="Times New Roman" w:cs="Times New Roman"/>
        <w:b/>
        <w:bCs/>
        <w:i/>
        <w:iCs/>
        <w:color w:val="0070C0"/>
        <w:sz w:val="16"/>
        <w:szCs w:val="16"/>
      </w:rPr>
      <w:t>D93C22000690001</w:t>
    </w:r>
  </w:p>
  <w:p w14:paraId="2247E85D" w14:textId="77777777" w:rsidR="00ED6122" w:rsidRPr="00E4613B" w:rsidRDefault="00ED6122" w:rsidP="00E461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8493008">
    <w:abstractNumId w:val="3"/>
  </w:num>
  <w:num w:numId="2" w16cid:durableId="1716656929">
    <w:abstractNumId w:val="19"/>
  </w:num>
  <w:num w:numId="3" w16cid:durableId="1378579339">
    <w:abstractNumId w:val="12"/>
  </w:num>
  <w:num w:numId="4" w16cid:durableId="541550875">
    <w:abstractNumId w:val="13"/>
  </w:num>
  <w:num w:numId="5" w16cid:durableId="147402013">
    <w:abstractNumId w:val="14"/>
  </w:num>
  <w:num w:numId="6" w16cid:durableId="2096710092">
    <w:abstractNumId w:val="15"/>
  </w:num>
  <w:num w:numId="7" w16cid:durableId="1469278337">
    <w:abstractNumId w:val="10"/>
  </w:num>
  <w:num w:numId="8" w16cid:durableId="1329291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410570">
    <w:abstractNumId w:val="4"/>
  </w:num>
  <w:num w:numId="10" w16cid:durableId="723866544">
    <w:abstractNumId w:val="8"/>
  </w:num>
  <w:num w:numId="11" w16cid:durableId="1221597153">
    <w:abstractNumId w:val="0"/>
  </w:num>
  <w:num w:numId="12" w16cid:durableId="716197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2516">
    <w:abstractNumId w:val="5"/>
  </w:num>
  <w:num w:numId="14" w16cid:durableId="1679193760">
    <w:abstractNumId w:val="20"/>
  </w:num>
  <w:num w:numId="15" w16cid:durableId="1251308464">
    <w:abstractNumId w:val="9"/>
  </w:num>
  <w:num w:numId="16" w16cid:durableId="1384983490">
    <w:abstractNumId w:val="17"/>
  </w:num>
  <w:num w:numId="17" w16cid:durableId="512261609">
    <w:abstractNumId w:val="2"/>
  </w:num>
  <w:num w:numId="18" w16cid:durableId="1964650179">
    <w:abstractNumId w:val="22"/>
  </w:num>
  <w:num w:numId="19" w16cid:durableId="1686053096">
    <w:abstractNumId w:val="7"/>
  </w:num>
  <w:num w:numId="20" w16cid:durableId="1146825923">
    <w:abstractNumId w:val="6"/>
  </w:num>
  <w:num w:numId="21" w16cid:durableId="1897163336">
    <w:abstractNumId w:val="1"/>
  </w:num>
  <w:num w:numId="22" w16cid:durableId="1416782056">
    <w:abstractNumId w:val="21"/>
  </w:num>
  <w:num w:numId="23" w16cid:durableId="771978316">
    <w:abstractNumId w:val="18"/>
  </w:num>
  <w:num w:numId="24" w16cid:durableId="339817193">
    <w:abstractNumId w:val="16"/>
  </w:num>
  <w:num w:numId="25" w16cid:durableId="1351952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626D0"/>
    <w:rsid w:val="00162E9F"/>
    <w:rsid w:val="00163123"/>
    <w:rsid w:val="00164115"/>
    <w:rsid w:val="001659AA"/>
    <w:rsid w:val="001733C5"/>
    <w:rsid w:val="00173EE6"/>
    <w:rsid w:val="00176003"/>
    <w:rsid w:val="00180825"/>
    <w:rsid w:val="00180F5D"/>
    <w:rsid w:val="00191864"/>
    <w:rsid w:val="001922CD"/>
    <w:rsid w:val="001A1945"/>
    <w:rsid w:val="001A1FF4"/>
    <w:rsid w:val="001A7740"/>
    <w:rsid w:val="001B157B"/>
    <w:rsid w:val="001B6501"/>
    <w:rsid w:val="001B7E9B"/>
    <w:rsid w:val="001C046C"/>
    <w:rsid w:val="001C77E7"/>
    <w:rsid w:val="001D1252"/>
    <w:rsid w:val="001D62C1"/>
    <w:rsid w:val="001E0967"/>
    <w:rsid w:val="001E1071"/>
    <w:rsid w:val="001E4824"/>
    <w:rsid w:val="001E4952"/>
    <w:rsid w:val="001E6689"/>
    <w:rsid w:val="001F14F4"/>
    <w:rsid w:val="001F7FBC"/>
    <w:rsid w:val="0020034E"/>
    <w:rsid w:val="00203EDA"/>
    <w:rsid w:val="002042EC"/>
    <w:rsid w:val="0020628A"/>
    <w:rsid w:val="00206D11"/>
    <w:rsid w:val="00212BE2"/>
    <w:rsid w:val="002139D0"/>
    <w:rsid w:val="00213D59"/>
    <w:rsid w:val="002208EC"/>
    <w:rsid w:val="0022670A"/>
    <w:rsid w:val="00226ACA"/>
    <w:rsid w:val="00226EE7"/>
    <w:rsid w:val="002326C9"/>
    <w:rsid w:val="00236C90"/>
    <w:rsid w:val="002375EE"/>
    <w:rsid w:val="00237EF8"/>
    <w:rsid w:val="00237F41"/>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74259"/>
    <w:rsid w:val="00381A0B"/>
    <w:rsid w:val="00382B0C"/>
    <w:rsid w:val="003834F1"/>
    <w:rsid w:val="00385558"/>
    <w:rsid w:val="00387A3D"/>
    <w:rsid w:val="003913E1"/>
    <w:rsid w:val="00394307"/>
    <w:rsid w:val="003960C4"/>
    <w:rsid w:val="003A03C0"/>
    <w:rsid w:val="003A0938"/>
    <w:rsid w:val="003A11FE"/>
    <w:rsid w:val="003A331B"/>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5B08"/>
    <w:rsid w:val="00426AF0"/>
    <w:rsid w:val="00435BA2"/>
    <w:rsid w:val="004360E4"/>
    <w:rsid w:val="00437298"/>
    <w:rsid w:val="00441D9E"/>
    <w:rsid w:val="00444E11"/>
    <w:rsid w:val="00445B96"/>
    <w:rsid w:val="00450B28"/>
    <w:rsid w:val="004516E3"/>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B0E74"/>
    <w:rsid w:val="004C3A7E"/>
    <w:rsid w:val="004C5F3B"/>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D9A"/>
    <w:rsid w:val="0056178F"/>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531A"/>
    <w:rsid w:val="005C03CA"/>
    <w:rsid w:val="005C4698"/>
    <w:rsid w:val="005C540E"/>
    <w:rsid w:val="005C623F"/>
    <w:rsid w:val="005C62F9"/>
    <w:rsid w:val="005D0948"/>
    <w:rsid w:val="005D1E37"/>
    <w:rsid w:val="005D397E"/>
    <w:rsid w:val="005D4F9C"/>
    <w:rsid w:val="005E27A4"/>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4098B"/>
    <w:rsid w:val="00661D29"/>
    <w:rsid w:val="00665414"/>
    <w:rsid w:val="00672789"/>
    <w:rsid w:val="006755DB"/>
    <w:rsid w:val="00676A4E"/>
    <w:rsid w:val="00677152"/>
    <w:rsid w:val="006823A0"/>
    <w:rsid w:val="00683697"/>
    <w:rsid w:val="006A4264"/>
    <w:rsid w:val="006A4F5F"/>
    <w:rsid w:val="006A553C"/>
    <w:rsid w:val="006B0934"/>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6136C"/>
    <w:rsid w:val="00761A1D"/>
    <w:rsid w:val="0076350E"/>
    <w:rsid w:val="0076519C"/>
    <w:rsid w:val="00766BC2"/>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823"/>
    <w:rsid w:val="008C4B5C"/>
    <w:rsid w:val="008C7184"/>
    <w:rsid w:val="008D6F56"/>
    <w:rsid w:val="008D79DC"/>
    <w:rsid w:val="008E1C77"/>
    <w:rsid w:val="008F3C13"/>
    <w:rsid w:val="00900269"/>
    <w:rsid w:val="00903EF2"/>
    <w:rsid w:val="0090688B"/>
    <w:rsid w:val="009107B7"/>
    <w:rsid w:val="00915777"/>
    <w:rsid w:val="009172F4"/>
    <w:rsid w:val="009216EA"/>
    <w:rsid w:val="0092254D"/>
    <w:rsid w:val="00922B2C"/>
    <w:rsid w:val="00922C07"/>
    <w:rsid w:val="009262DC"/>
    <w:rsid w:val="00927ED0"/>
    <w:rsid w:val="00932C63"/>
    <w:rsid w:val="0093670C"/>
    <w:rsid w:val="00937663"/>
    <w:rsid w:val="0094038E"/>
    <w:rsid w:val="00951C8D"/>
    <w:rsid w:val="009532B5"/>
    <w:rsid w:val="00962188"/>
    <w:rsid w:val="0096341C"/>
    <w:rsid w:val="00977175"/>
    <w:rsid w:val="009841BA"/>
    <w:rsid w:val="009878EB"/>
    <w:rsid w:val="009A25FC"/>
    <w:rsid w:val="009A5530"/>
    <w:rsid w:val="009A59DF"/>
    <w:rsid w:val="009C3B7C"/>
    <w:rsid w:val="009D4880"/>
    <w:rsid w:val="009D5FC8"/>
    <w:rsid w:val="009D759C"/>
    <w:rsid w:val="009E2C0E"/>
    <w:rsid w:val="009E757C"/>
    <w:rsid w:val="009E7749"/>
    <w:rsid w:val="009F6697"/>
    <w:rsid w:val="009F762E"/>
    <w:rsid w:val="00A05326"/>
    <w:rsid w:val="00A112D8"/>
    <w:rsid w:val="00A11774"/>
    <w:rsid w:val="00A14D71"/>
    <w:rsid w:val="00A21076"/>
    <w:rsid w:val="00A21640"/>
    <w:rsid w:val="00A22EE8"/>
    <w:rsid w:val="00A343C0"/>
    <w:rsid w:val="00A36C8E"/>
    <w:rsid w:val="00A5286A"/>
    <w:rsid w:val="00A54F70"/>
    <w:rsid w:val="00A569A2"/>
    <w:rsid w:val="00A56DCA"/>
    <w:rsid w:val="00A607FD"/>
    <w:rsid w:val="00A6396C"/>
    <w:rsid w:val="00A6586E"/>
    <w:rsid w:val="00A65FCF"/>
    <w:rsid w:val="00A71E26"/>
    <w:rsid w:val="00A801AC"/>
    <w:rsid w:val="00A80641"/>
    <w:rsid w:val="00A806B7"/>
    <w:rsid w:val="00A85205"/>
    <w:rsid w:val="00A905F9"/>
    <w:rsid w:val="00A91F6F"/>
    <w:rsid w:val="00A94C59"/>
    <w:rsid w:val="00A95554"/>
    <w:rsid w:val="00AA1D54"/>
    <w:rsid w:val="00AA1E99"/>
    <w:rsid w:val="00AA2D59"/>
    <w:rsid w:val="00AA2F08"/>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0A0B"/>
    <w:rsid w:val="00AF407E"/>
    <w:rsid w:val="00B031D9"/>
    <w:rsid w:val="00B04460"/>
    <w:rsid w:val="00B0459D"/>
    <w:rsid w:val="00B04EB6"/>
    <w:rsid w:val="00B11C86"/>
    <w:rsid w:val="00B11F1B"/>
    <w:rsid w:val="00B1680E"/>
    <w:rsid w:val="00B16E68"/>
    <w:rsid w:val="00B23724"/>
    <w:rsid w:val="00B241BA"/>
    <w:rsid w:val="00B315FE"/>
    <w:rsid w:val="00B3280C"/>
    <w:rsid w:val="00B34637"/>
    <w:rsid w:val="00B4020B"/>
    <w:rsid w:val="00B41B96"/>
    <w:rsid w:val="00B43488"/>
    <w:rsid w:val="00B43DD2"/>
    <w:rsid w:val="00B64FF9"/>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73B1"/>
    <w:rsid w:val="00BC76E4"/>
    <w:rsid w:val="00BD05D3"/>
    <w:rsid w:val="00BD08AE"/>
    <w:rsid w:val="00BD22DB"/>
    <w:rsid w:val="00BD3667"/>
    <w:rsid w:val="00BD7018"/>
    <w:rsid w:val="00BD738F"/>
    <w:rsid w:val="00BE0A6F"/>
    <w:rsid w:val="00BE1910"/>
    <w:rsid w:val="00BF08EB"/>
    <w:rsid w:val="00BF17F3"/>
    <w:rsid w:val="00BF71D3"/>
    <w:rsid w:val="00C009CA"/>
    <w:rsid w:val="00C00AB0"/>
    <w:rsid w:val="00C01A8E"/>
    <w:rsid w:val="00C03C73"/>
    <w:rsid w:val="00C03E9A"/>
    <w:rsid w:val="00C12A15"/>
    <w:rsid w:val="00C15252"/>
    <w:rsid w:val="00C1656F"/>
    <w:rsid w:val="00C209E4"/>
    <w:rsid w:val="00C34B78"/>
    <w:rsid w:val="00C36040"/>
    <w:rsid w:val="00C40C2F"/>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34C33"/>
    <w:rsid w:val="00D403BF"/>
    <w:rsid w:val="00D511A7"/>
    <w:rsid w:val="00D51E6C"/>
    <w:rsid w:val="00D55CF2"/>
    <w:rsid w:val="00D61DC8"/>
    <w:rsid w:val="00D65EBF"/>
    <w:rsid w:val="00D7126D"/>
    <w:rsid w:val="00D7357D"/>
    <w:rsid w:val="00D74D4A"/>
    <w:rsid w:val="00D75D9F"/>
    <w:rsid w:val="00D77F58"/>
    <w:rsid w:val="00D80666"/>
    <w:rsid w:val="00D81EF4"/>
    <w:rsid w:val="00D83503"/>
    <w:rsid w:val="00D907A9"/>
    <w:rsid w:val="00DA32AE"/>
    <w:rsid w:val="00DA74AA"/>
    <w:rsid w:val="00DB205C"/>
    <w:rsid w:val="00DB2281"/>
    <w:rsid w:val="00DB37CC"/>
    <w:rsid w:val="00DB4D73"/>
    <w:rsid w:val="00DB4E7F"/>
    <w:rsid w:val="00DC0D59"/>
    <w:rsid w:val="00DC407C"/>
    <w:rsid w:val="00DC7A81"/>
    <w:rsid w:val="00DD44B1"/>
    <w:rsid w:val="00DF5398"/>
    <w:rsid w:val="00E00238"/>
    <w:rsid w:val="00E036F2"/>
    <w:rsid w:val="00E05CC7"/>
    <w:rsid w:val="00E1174E"/>
    <w:rsid w:val="00E14769"/>
    <w:rsid w:val="00E22A09"/>
    <w:rsid w:val="00E233DA"/>
    <w:rsid w:val="00E23B54"/>
    <w:rsid w:val="00E24C07"/>
    <w:rsid w:val="00E27B06"/>
    <w:rsid w:val="00E3543C"/>
    <w:rsid w:val="00E424F5"/>
    <w:rsid w:val="00E43A4F"/>
    <w:rsid w:val="00E43DCB"/>
    <w:rsid w:val="00E4613B"/>
    <w:rsid w:val="00E46D03"/>
    <w:rsid w:val="00E4786B"/>
    <w:rsid w:val="00E516CA"/>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A243A"/>
    <w:rsid w:val="00EB6503"/>
    <w:rsid w:val="00EB75AD"/>
    <w:rsid w:val="00EC05F9"/>
    <w:rsid w:val="00EC16FA"/>
    <w:rsid w:val="00EC4494"/>
    <w:rsid w:val="00EC6256"/>
    <w:rsid w:val="00EC71B5"/>
    <w:rsid w:val="00ED6122"/>
    <w:rsid w:val="00ED68FB"/>
    <w:rsid w:val="00EE0352"/>
    <w:rsid w:val="00EE231C"/>
    <w:rsid w:val="00EE3787"/>
    <w:rsid w:val="00EE3A5C"/>
    <w:rsid w:val="00EE5225"/>
    <w:rsid w:val="00EE7235"/>
    <w:rsid w:val="00EE78BB"/>
    <w:rsid w:val="00EF2939"/>
    <w:rsid w:val="00EF773D"/>
    <w:rsid w:val="00F00006"/>
    <w:rsid w:val="00F00DFF"/>
    <w:rsid w:val="00F030EC"/>
    <w:rsid w:val="00F0333C"/>
    <w:rsid w:val="00F11717"/>
    <w:rsid w:val="00F13BDB"/>
    <w:rsid w:val="00F1434E"/>
    <w:rsid w:val="00F34E3B"/>
    <w:rsid w:val="00F374E1"/>
    <w:rsid w:val="00F40884"/>
    <w:rsid w:val="00F44080"/>
    <w:rsid w:val="00F44849"/>
    <w:rsid w:val="00F4690C"/>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 w:type="character" w:styleId="Enfasigrassetto">
    <w:name w:val="Strong"/>
    <w:basedOn w:val="Carpredefinitoparagrafo"/>
    <w:uiPriority w:val="22"/>
    <w:qFormat/>
    <w:rsid w:val="00AF0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ba.it/sites/default/files/codice_etico_e_di_comportamento_del_politecnico_di_bari_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3643</Words>
  <Characters>20771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Giuliana Mastrandrea</cp:lastModifiedBy>
  <cp:revision>10</cp:revision>
  <cp:lastPrinted>2021-01-11T20:03:00Z</cp:lastPrinted>
  <dcterms:created xsi:type="dcterms:W3CDTF">2024-03-18T10:37:00Z</dcterms:created>
  <dcterms:modified xsi:type="dcterms:W3CDTF">2025-04-30T14:03:00Z</dcterms:modified>
</cp:coreProperties>
</file>