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7E" w:rsidRDefault="00754D7E" w:rsidP="00754D7E">
      <w:pPr>
        <w:spacing w:after="96" w:line="264" w:lineRule="atLeast"/>
        <w:ind w:left="6480" w:firstLine="720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2B4F1435" wp14:editId="13C6F4B9">
            <wp:extent cx="1371600" cy="1028700"/>
            <wp:effectExtent l="0" t="0" r="0" b="0"/>
            <wp:docPr id="1" name="Immagine 1" descr="https://performancemanager5.successfactors.eu/UnicreditTest/UB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s://performancemanager5.successfactors.eu/UnicreditTest/UB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7E" w:rsidRDefault="00754D7E" w:rsidP="00D51A2A">
      <w:pPr>
        <w:spacing w:after="96" w:line="264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</w:rPr>
      </w:pPr>
    </w:p>
    <w:p w:rsidR="00D51A2A" w:rsidRPr="00D51A2A" w:rsidRDefault="00D51A2A" w:rsidP="00D51A2A">
      <w:pPr>
        <w:spacing w:after="96" w:line="264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</w:rPr>
      </w:pPr>
      <w:r w:rsidRPr="00D51A2A">
        <w:rPr>
          <w:rFonts w:ascii="Helvetica" w:eastAsia="Times New Roman" w:hAnsi="Helvetica" w:cs="Helvetica"/>
          <w:b/>
          <w:bCs/>
          <w:color w:val="000000"/>
          <w:kern w:val="36"/>
          <w:sz w:val="34"/>
          <w:szCs w:val="34"/>
        </w:rPr>
        <w:t>Job Title: Big Data Infrastructure Administrator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12"/>
          <w:szCs w:val="12"/>
        </w:rPr>
      </w:pPr>
      <w:r w:rsidRPr="00D51A2A">
        <w:rPr>
          <w:rFonts w:ascii="Helvetica" w:eastAsia="Times New Roman" w:hAnsi="Helvetica" w:cs="Helvetica"/>
          <w:color w:val="000000"/>
          <w:sz w:val="12"/>
          <w:szCs w:val="12"/>
        </w:rPr>
        <w:t xml:space="preserve"> 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D51A2A" w:rsidRPr="00D51A2A" w:rsidRDefault="00D51A2A" w:rsidP="00D51A2A">
      <w:pPr>
        <w:numPr>
          <w:ilvl w:val="0"/>
          <w:numId w:val="1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Vacancy Type: Graduate  </w:t>
      </w:r>
    </w:p>
    <w:p w:rsidR="00D51A2A" w:rsidRPr="00D51A2A" w:rsidRDefault="00D51A2A" w:rsidP="00D51A2A">
      <w:pPr>
        <w:numPr>
          <w:ilvl w:val="0"/>
          <w:numId w:val="1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Job Area: Information Technology</w:t>
      </w:r>
    </w:p>
    <w:p w:rsidR="00D51A2A" w:rsidRPr="00D51A2A" w:rsidRDefault="00D51A2A" w:rsidP="00D51A2A">
      <w:pPr>
        <w:numPr>
          <w:ilvl w:val="0"/>
          <w:numId w:val="1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Location: </w:t>
      </w:r>
      <w:proofErr w:type="spell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Lombardia</w:t>
      </w:r>
      <w:proofErr w:type="spell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-Milano   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51A2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Area description</w:t>
      </w:r>
      <w:r w:rsidRPr="00D51A2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UniCredit Business Integrated Solutions (UBIS) is an ICT company that operates on a global level as the main ICT service provider for UniCredit. With 19 locations in </w:t>
      </w:r>
      <w:proofErr w:type="gram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8</w:t>
      </w:r>
      <w:proofErr w:type="gram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 European companies, UBIS is the provider for all technological and </w:t>
      </w:r>
      <w:proofErr w:type="spell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organisational</w:t>
      </w:r>
      <w:proofErr w:type="spell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 solutions.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51A2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Function description</w:t>
      </w:r>
      <w:r w:rsidRPr="00D51A2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"Data &amp; Analytics" Competence Area ensures the global ICT services supply aimed at managing the data life cycle related </w:t>
      </w:r>
      <w:proofErr w:type="gram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analytics,</w:t>
      </w:r>
      <w:proofErr w:type="gram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 and to the usage of "Big Data" and "Cognitive Computing" solutions for the customers and for UBIS Business Lines/Service Lines.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The Competence Area is, thus, responsible </w:t>
      </w:r>
      <w:proofErr w:type="gram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for</w:t>
      </w:r>
      <w:proofErr w:type="gram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: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• providing ICT applications aimed at developing, implementing and managing (run and change) the solutions in terms of "data integration", "data processing", "analytics", "data visualization", "data product" and "cognitive computing ";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• supporting the UBIS Business Lines and Service Lines in implementing solutions based on "Big Data" and "Cognitive Computing";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• cooperating with the competent Holding functions in the definition of developing an holistic approach to the management, processing, integration and analysis of data;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• fostering and delivering innovation as a service, mainly on data-driven processes, nurturing the necessary skills through continuous industrial scouting on technological frameworks and methodological innovation, also by research initiatives and collaborations with Universities.</w:t>
      </w:r>
    </w:p>
    <w:p w:rsidR="00932D47" w:rsidRDefault="00932D47" w:rsidP="00D51A2A">
      <w:pPr>
        <w:spacing w:after="192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932D47" w:rsidRDefault="00932D47" w:rsidP="00D51A2A">
      <w:pPr>
        <w:spacing w:after="192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932D47" w:rsidRDefault="00932D47" w:rsidP="00D51A2A">
      <w:pPr>
        <w:spacing w:after="192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932D47" w:rsidRDefault="00932D47" w:rsidP="00D51A2A">
      <w:pPr>
        <w:spacing w:after="192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51A2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Job description</w:t>
      </w:r>
      <w:r w:rsidRPr="00D51A2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Main tasks: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D51A2A" w:rsidRPr="00D51A2A" w:rsidRDefault="00D51A2A" w:rsidP="00D51A2A">
      <w:pPr>
        <w:numPr>
          <w:ilvl w:val="0"/>
          <w:numId w:val="2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Primary responsibility would be to keep the big data infrastructure operational across various environments.</w:t>
      </w:r>
    </w:p>
    <w:p w:rsidR="00D51A2A" w:rsidRPr="00D51A2A" w:rsidRDefault="00D51A2A" w:rsidP="00D51A2A">
      <w:pPr>
        <w:numPr>
          <w:ilvl w:val="0"/>
          <w:numId w:val="2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Install and manage various tools &amp; tech stack that is required for the Big Data Team.</w:t>
      </w:r>
    </w:p>
    <w:p w:rsidR="00D51A2A" w:rsidRPr="00D51A2A" w:rsidRDefault="00D51A2A" w:rsidP="00D51A2A">
      <w:pPr>
        <w:numPr>
          <w:ilvl w:val="0"/>
          <w:numId w:val="2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Work with the team to build the big </w:t>
      </w:r>
      <w:proofErr w:type="gram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data platform infrastructure reference architecture</w:t>
      </w:r>
      <w:proofErr w:type="gram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D51A2A" w:rsidRPr="00D51A2A" w:rsidRDefault="00D51A2A" w:rsidP="00D51A2A">
      <w:pPr>
        <w:numPr>
          <w:ilvl w:val="0"/>
          <w:numId w:val="2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Understand all components of the platform infrastructure in order to analyze impact of alerts and other system messages.</w:t>
      </w:r>
    </w:p>
    <w:p w:rsidR="00D51A2A" w:rsidRPr="00D51A2A" w:rsidRDefault="00D51A2A" w:rsidP="00D51A2A">
      <w:pPr>
        <w:numPr>
          <w:ilvl w:val="0"/>
          <w:numId w:val="2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Proactively monitor systems and drive troubleshooting and tuning.</w:t>
      </w:r>
    </w:p>
    <w:p w:rsidR="00D51A2A" w:rsidRPr="00D51A2A" w:rsidRDefault="00D51A2A" w:rsidP="00D51A2A">
      <w:pPr>
        <w:numPr>
          <w:ilvl w:val="0"/>
          <w:numId w:val="2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Be the point of contact for production issues and alerts and resolve the issues in a timely manner.</w:t>
      </w:r>
    </w:p>
    <w:p w:rsidR="00D51A2A" w:rsidRPr="00D51A2A" w:rsidRDefault="00D51A2A" w:rsidP="00D51A2A">
      <w:pPr>
        <w:numPr>
          <w:ilvl w:val="0"/>
          <w:numId w:val="2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Complete tasks required to maintain SLA’s and availability of all supported applications/platforms and tools.</w:t>
      </w:r>
    </w:p>
    <w:p w:rsidR="00D51A2A" w:rsidRPr="00D51A2A" w:rsidRDefault="00D51A2A" w:rsidP="00D51A2A">
      <w:pPr>
        <w:numPr>
          <w:ilvl w:val="0"/>
          <w:numId w:val="2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Manage security of the infrastructure.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51A2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What we expect from you</w:t>
      </w:r>
      <w:r w:rsidRPr="00D51A2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D51A2A" w:rsidRPr="00D51A2A" w:rsidRDefault="00D51A2A" w:rsidP="00D51A2A">
      <w:pPr>
        <w:numPr>
          <w:ilvl w:val="0"/>
          <w:numId w:val="3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Collaboration and team work aptitude </w:t>
      </w:r>
    </w:p>
    <w:p w:rsidR="00D51A2A" w:rsidRPr="00D51A2A" w:rsidRDefault="00D51A2A" w:rsidP="00D51A2A">
      <w:pPr>
        <w:numPr>
          <w:ilvl w:val="0"/>
          <w:numId w:val="3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Efficiently communicate verbally and writing </w:t>
      </w:r>
    </w:p>
    <w:p w:rsidR="00D51A2A" w:rsidRPr="00D51A2A" w:rsidRDefault="00D51A2A" w:rsidP="00D51A2A">
      <w:pPr>
        <w:numPr>
          <w:ilvl w:val="0"/>
          <w:numId w:val="3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Experience in building data collection/log farming strategy using Kafka, Elastic Search or </w:t>
      </w:r>
      <w:proofErr w:type="spell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Kibana</w:t>
      </w:r>
      <w:proofErr w:type="spell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:rsidR="00D51A2A" w:rsidRPr="00D51A2A" w:rsidRDefault="00D51A2A" w:rsidP="00D51A2A">
      <w:pPr>
        <w:numPr>
          <w:ilvl w:val="0"/>
          <w:numId w:val="3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Experience with cluster and cloud computing technologies (</w:t>
      </w:r>
      <w:proofErr w:type="spell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Mesos</w:t>
      </w:r>
      <w:proofErr w:type="spell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, Yarn, AWS, OpenStack) </w:t>
      </w:r>
    </w:p>
    <w:p w:rsidR="00D51A2A" w:rsidRPr="00D51A2A" w:rsidRDefault="00D51A2A" w:rsidP="00D51A2A">
      <w:pPr>
        <w:numPr>
          <w:ilvl w:val="0"/>
          <w:numId w:val="3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Experience with major Big Data Technologies and Frameworks (i.e. Cloudera, Hadoop, Apache Spark, Hive, </w:t>
      </w:r>
      <w:proofErr w:type="spell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HBase</w:t>
      </w:r>
      <w:proofErr w:type="spell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, Impala, </w:t>
      </w:r>
      <w:proofErr w:type="spell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Oozie</w:t>
      </w:r>
      <w:proofErr w:type="spell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, Flume, </w:t>
      </w:r>
      <w:proofErr w:type="spell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ZooKeeper</w:t>
      </w:r>
      <w:proofErr w:type="spell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, Cassandra, etc.) </w:t>
      </w:r>
    </w:p>
    <w:p w:rsidR="00D51A2A" w:rsidRPr="00D51A2A" w:rsidRDefault="00D51A2A" w:rsidP="00D51A2A">
      <w:pPr>
        <w:numPr>
          <w:ilvl w:val="0"/>
          <w:numId w:val="3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Fluent English (written and spoken) </w:t>
      </w:r>
    </w:p>
    <w:p w:rsidR="00D51A2A" w:rsidRPr="00D51A2A" w:rsidRDefault="00D51A2A" w:rsidP="00D51A2A">
      <w:pPr>
        <w:numPr>
          <w:ilvl w:val="0"/>
          <w:numId w:val="3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Main application servers (i.e. </w:t>
      </w:r>
      <w:proofErr w:type="spell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Jboss</w:t>
      </w:r>
      <w:proofErr w:type="spell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), servers (i.e. GNU/Linux, </w:t>
      </w:r>
      <w:proofErr w:type="spell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RedHat</w:t>
      </w:r>
      <w:proofErr w:type="spell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) and middleware (i.e. </w:t>
      </w:r>
      <w:proofErr w:type="spell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RedHat</w:t>
      </w:r>
      <w:proofErr w:type="spell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) </w:t>
      </w:r>
    </w:p>
    <w:p w:rsidR="00D51A2A" w:rsidRPr="00932D47" w:rsidRDefault="00D51A2A" w:rsidP="00932D47">
      <w:pPr>
        <w:numPr>
          <w:ilvl w:val="0"/>
          <w:numId w:val="3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Scripting experience using Shell </w:t>
      </w:r>
    </w:p>
    <w:p w:rsidR="00D51A2A" w:rsidRPr="00D51A2A" w:rsidRDefault="00D51A2A" w:rsidP="00D51A2A">
      <w:pPr>
        <w:numPr>
          <w:ilvl w:val="0"/>
          <w:numId w:val="4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Degree in Computer Science or similar.</w:t>
      </w:r>
    </w:p>
    <w:p w:rsidR="00932D47" w:rsidRDefault="00932D47" w:rsidP="00D51A2A">
      <w:pPr>
        <w:spacing w:after="192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51A2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What we offer to you</w:t>
      </w:r>
      <w:r w:rsidRPr="00D51A2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If you are looking for an international career in the Technology sector, UniCredit Business Integrated Solutions is the right place for you! You will be challenged with </w:t>
      </w:r>
      <w:proofErr w:type="gramStart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an</w:t>
      </w:r>
      <w:proofErr w:type="gramEnd"/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 xml:space="preserve"> unique experienced to foster your charisma and creativity, technical competences but also team spirit and continuous learning attitude.</w:t>
      </w:r>
    </w:p>
    <w:p w:rsidR="00D51A2A" w:rsidRPr="00D51A2A" w:rsidRDefault="00D51A2A" w:rsidP="00D51A2A">
      <w:pPr>
        <w:spacing w:after="192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D51A2A" w:rsidRPr="00D51A2A" w:rsidRDefault="00D51A2A" w:rsidP="00D51A2A">
      <w:pPr>
        <w:numPr>
          <w:ilvl w:val="0"/>
          <w:numId w:val="5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Entry date: 01/02/2016   </w:t>
      </w:r>
    </w:p>
    <w:p w:rsidR="00D51A2A" w:rsidRPr="00D51A2A" w:rsidRDefault="00D51A2A" w:rsidP="00D51A2A">
      <w:pPr>
        <w:numPr>
          <w:ilvl w:val="0"/>
          <w:numId w:val="5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Contract Type: Permanent Contract   </w:t>
      </w:r>
    </w:p>
    <w:p w:rsidR="00D51A2A" w:rsidRPr="00D51A2A" w:rsidRDefault="00D51A2A" w:rsidP="00D51A2A">
      <w:pPr>
        <w:numPr>
          <w:ilvl w:val="0"/>
          <w:numId w:val="5"/>
        </w:numPr>
        <w:ind w:left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51A2A">
        <w:rPr>
          <w:rFonts w:ascii="Helvetica" w:eastAsia="Times New Roman" w:hAnsi="Helvetica" w:cs="Helvetica"/>
          <w:color w:val="000000"/>
          <w:sz w:val="20"/>
          <w:szCs w:val="20"/>
        </w:rPr>
        <w:t>Career website: www.careers.unicreditgroup.eu</w:t>
      </w:r>
    </w:p>
    <w:p w:rsidR="002B0F22" w:rsidRPr="00D51A2A" w:rsidRDefault="002B0F22"/>
    <w:sectPr w:rsidR="002B0F22" w:rsidRPr="00D51A2A" w:rsidSect="006D4C5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687B"/>
    <w:multiLevelType w:val="multilevel"/>
    <w:tmpl w:val="05DC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E3058"/>
    <w:multiLevelType w:val="multilevel"/>
    <w:tmpl w:val="D1B6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E7557"/>
    <w:multiLevelType w:val="multilevel"/>
    <w:tmpl w:val="9912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80625"/>
    <w:multiLevelType w:val="multilevel"/>
    <w:tmpl w:val="CBA2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8366A"/>
    <w:multiLevelType w:val="multilevel"/>
    <w:tmpl w:val="9CAE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5B"/>
    <w:rsid w:val="001D3B99"/>
    <w:rsid w:val="002B0F22"/>
    <w:rsid w:val="002E3532"/>
    <w:rsid w:val="003E080B"/>
    <w:rsid w:val="006D4C57"/>
    <w:rsid w:val="00754D7E"/>
    <w:rsid w:val="00843E8B"/>
    <w:rsid w:val="009154AD"/>
    <w:rsid w:val="00932D47"/>
    <w:rsid w:val="009E305B"/>
    <w:rsid w:val="00D5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16F3A-F888-49B5-8790-EB811C94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05B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  <w:lang w:val="de-D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asciiTheme="minorHAnsi" w:eastAsiaTheme="majorEastAsia" w:hAnsiTheme="minorHAnsi" w:cstheme="majorBidi"/>
      <w:b/>
      <w:bCs/>
      <w:sz w:val="23"/>
      <w:szCs w:val="26"/>
      <w:lang w:val="de-D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asciiTheme="minorHAnsi" w:eastAsiaTheme="majorEastAsia" w:hAnsiTheme="minorHAnsi" w:cstheme="majorBidi"/>
      <w:b/>
      <w:bCs/>
      <w:sz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asciiTheme="minorHAnsi" w:eastAsia="Times New Roman" w:hAnsiTheme="minorHAnsi" w:cs="Times New Roman"/>
      <w:sz w:val="20"/>
      <w:szCs w:val="20"/>
      <w:lang w:val="de-DE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character" w:styleId="Collegamentoipertestuale">
    <w:name w:val="Hyperlink"/>
    <w:basedOn w:val="Carpredefinitoparagrafo"/>
    <w:uiPriority w:val="99"/>
    <w:semiHidden/>
    <w:unhideWhenUsed/>
    <w:rsid w:val="009E305B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D51A2A"/>
    <w:pPr>
      <w:spacing w:after="192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A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7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CG">
  <a:themeElements>
    <a:clrScheme name="UCG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CEE"/>
      </a:accent1>
      <a:accent2>
        <a:srgbClr val="E37823"/>
      </a:accent2>
      <a:accent3>
        <a:srgbClr val="51A836"/>
      </a:accent3>
      <a:accent4>
        <a:srgbClr val="FFF20D"/>
      </a:accent4>
      <a:accent5>
        <a:srgbClr val="0000CC"/>
      </a:accent5>
      <a:accent6>
        <a:srgbClr val="E2001A"/>
      </a:accent6>
      <a:hlink>
        <a:srgbClr val="E2001A"/>
      </a:hlink>
      <a:folHlink>
        <a:srgbClr val="808080"/>
      </a:folHlink>
    </a:clrScheme>
    <a:fontScheme name="UC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Giacosa Cristina Maria (ES - Shared Service Center)</dc:creator>
  <cp:lastModifiedBy>AMM-P0235</cp:lastModifiedBy>
  <cp:revision>5</cp:revision>
  <dcterms:created xsi:type="dcterms:W3CDTF">2015-12-16T14:23:00Z</dcterms:created>
  <dcterms:modified xsi:type="dcterms:W3CDTF">2015-12-16T14:32:00Z</dcterms:modified>
</cp:coreProperties>
</file>