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AB" w:rsidRDefault="009366AB" w:rsidP="009366AB">
      <w:pPr>
        <w:pStyle w:val="NormaleWeb"/>
      </w:pPr>
      <w:proofErr w:type="spellStart"/>
      <w:r>
        <w:t>Everis</w:t>
      </w:r>
      <w:proofErr w:type="spellEnd"/>
      <w:r>
        <w:t xml:space="preserve"> </w:t>
      </w:r>
      <w:proofErr w:type="spellStart"/>
      <w:r>
        <w:t>italia</w:t>
      </w:r>
      <w:proofErr w:type="spellEnd"/>
      <w:r>
        <w:t xml:space="preserve"> spa, Società di Consulenza multinazionale del settore IT presente in diversi paesi d'Europa, America Latina e Stati Uniti con un organico di oltre 11.000 professionisti nel mondo, nell’ottica di una forte crescita sul mercato italiano, ricerca per la propria sede di Roma un/una  </w:t>
      </w:r>
    </w:p>
    <w:p w:rsidR="009366AB" w:rsidRPr="009366AB" w:rsidRDefault="009366AB" w:rsidP="009366AB">
      <w:pPr>
        <w:pStyle w:val="NormaleWeb"/>
        <w:jc w:val="center"/>
        <w:rPr>
          <w:b/>
          <w:sz w:val="32"/>
          <w:szCs w:val="32"/>
        </w:rPr>
      </w:pPr>
      <w:r w:rsidRPr="009366AB">
        <w:rPr>
          <w:b/>
          <w:sz w:val="32"/>
          <w:szCs w:val="32"/>
        </w:rPr>
        <w:t>Progettista e Sviluppatore Java</w:t>
      </w:r>
    </w:p>
    <w:p w:rsidR="009366AB" w:rsidRDefault="009366AB" w:rsidP="009366AB">
      <w:pPr>
        <w:pStyle w:val="NormaleWeb"/>
      </w:pPr>
      <w:r>
        <w:t xml:space="preserve">La risorsa sarà inserita all’interno di un team di progettazione e sviluppo di una soluzione software Java </w:t>
      </w:r>
      <w:proofErr w:type="spellStart"/>
      <w:r>
        <w:t>Based</w:t>
      </w:r>
      <w:proofErr w:type="spellEnd"/>
      <w:r>
        <w:t xml:space="preserve">. </w:t>
      </w:r>
    </w:p>
    <w:p w:rsidR="009366AB" w:rsidRDefault="009366AB" w:rsidP="009366AB">
      <w:pPr>
        <w:pStyle w:val="NormaleWeb"/>
      </w:pPr>
      <w:r>
        <w:t xml:space="preserve">Requisiti richiesti: </w:t>
      </w:r>
    </w:p>
    <w:p w:rsidR="00114DDC" w:rsidRDefault="009366AB" w:rsidP="009366AB">
      <w:pPr>
        <w:pStyle w:val="NormaleWeb"/>
        <w:spacing w:before="0" w:beforeAutospacing="0" w:after="0" w:afterAutospacing="0"/>
      </w:pPr>
      <w:r>
        <w:t xml:space="preserve">* Laurea in ingegneria informatica </w:t>
      </w:r>
    </w:p>
    <w:p w:rsidR="009366AB" w:rsidRDefault="009366AB" w:rsidP="009366AB">
      <w:pPr>
        <w:pStyle w:val="NormaleWeb"/>
        <w:spacing w:before="0" w:beforeAutospacing="0" w:after="0" w:afterAutospacing="0"/>
      </w:pPr>
      <w:bookmarkStart w:id="0" w:name="_GoBack"/>
      <w:bookmarkEnd w:id="0"/>
      <w:r>
        <w:t xml:space="preserve">* Buona conoscenza della programmazione ad oggetti (Java, J2EE) </w:t>
      </w:r>
    </w:p>
    <w:p w:rsidR="009366AB" w:rsidRDefault="009366AB" w:rsidP="009366AB">
      <w:pPr>
        <w:pStyle w:val="NormaleWeb"/>
        <w:spacing w:before="0" w:beforeAutospacing="0" w:after="0" w:afterAutospacing="0"/>
      </w:pPr>
      <w:r>
        <w:t xml:space="preserve">* Buona conoscenza del linguaggio SQL </w:t>
      </w:r>
    </w:p>
    <w:p w:rsidR="009366AB" w:rsidRDefault="009366AB" w:rsidP="009366AB">
      <w:pPr>
        <w:pStyle w:val="NormaleWeb"/>
        <w:spacing w:before="0" w:beforeAutospacing="0" w:after="0" w:afterAutospacing="0"/>
      </w:pPr>
      <w:r>
        <w:t xml:space="preserve">* Costituirà titolo preferenziale la conoscenza della lingua inglese e dei DB Oracle. </w:t>
      </w:r>
    </w:p>
    <w:p w:rsidR="009366AB" w:rsidRDefault="009366AB" w:rsidP="009366AB">
      <w:pPr>
        <w:pStyle w:val="NormaleWeb"/>
        <w:spacing w:before="0" w:beforeAutospacing="0" w:after="0" w:afterAutospacing="0"/>
      </w:pPr>
      <w:r>
        <w:t xml:space="preserve">* Capacità di relazione con gli utenti business,  </w:t>
      </w:r>
    </w:p>
    <w:p w:rsidR="009366AB" w:rsidRDefault="009366AB" w:rsidP="009366AB">
      <w:pPr>
        <w:pStyle w:val="NormaleWeb"/>
        <w:spacing w:before="0" w:beforeAutospacing="0" w:after="0" w:afterAutospacing="0"/>
      </w:pPr>
      <w:r>
        <w:t xml:space="preserve">* Capacità di analisi  </w:t>
      </w:r>
    </w:p>
    <w:p w:rsidR="009366AB" w:rsidRDefault="009366AB" w:rsidP="009366AB">
      <w:pPr>
        <w:pStyle w:val="NormaleWeb"/>
        <w:spacing w:before="0" w:beforeAutospacing="0" w:after="0" w:afterAutospacing="0"/>
      </w:pPr>
      <w:r>
        <w:t xml:space="preserve">* Orientamento al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e determinazione nel conseguire i risultati attraverso le soluzioni più opportune </w:t>
      </w:r>
    </w:p>
    <w:p w:rsidR="009366AB" w:rsidRDefault="009366AB" w:rsidP="009366AB">
      <w:pPr>
        <w:pStyle w:val="NormaleWeb"/>
        <w:spacing w:before="0" w:beforeAutospacing="0" w:after="0" w:afterAutospacing="0"/>
      </w:pPr>
      <w:r>
        <w:t xml:space="preserve">* Capacità di lavoro in team ed in contesti multinazionali </w:t>
      </w:r>
    </w:p>
    <w:p w:rsidR="009366AB" w:rsidRDefault="009366AB" w:rsidP="009366AB">
      <w:pPr>
        <w:pStyle w:val="NormaleWeb"/>
      </w:pPr>
      <w:r>
        <w:t xml:space="preserve">Garantiamo inserimento in un ambiente di lavoro dinamico e concrete possibilità di crescita professionale, oltre a una retribuzione ai massimi livelli di mercato. </w:t>
      </w:r>
    </w:p>
    <w:p w:rsidR="009366AB" w:rsidRDefault="009366AB" w:rsidP="009366AB">
      <w:pPr>
        <w:pStyle w:val="NormaleWeb"/>
      </w:pPr>
      <w:r>
        <w:t xml:space="preserve">Il candidato interessato potrà inviare un C.V. dettagliato, specificando l’autorizzazione al trattamento dei dati personali ai sensi della legge sulla Privacy (L. 196/03), al seguente indirizzo: Italy.CV.Rome@everis.com </w:t>
      </w:r>
    </w:p>
    <w:p w:rsidR="00516DC5" w:rsidRPr="009366AB" w:rsidRDefault="009366AB" w:rsidP="009366AB">
      <w:pPr>
        <w:pStyle w:val="NormaleWeb"/>
      </w:pPr>
      <w:r>
        <w:t xml:space="preserve">Ai sensi della normativa vigente l'offerta di lavoro si intende estesa a entrambi i sessi (L 903/77). </w:t>
      </w:r>
    </w:p>
    <w:sectPr w:rsidR="00516DC5" w:rsidRPr="009366A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C92" w:rsidRDefault="00403C92" w:rsidP="009366AB">
      <w:pPr>
        <w:spacing w:after="0" w:line="240" w:lineRule="auto"/>
      </w:pPr>
      <w:r>
        <w:separator/>
      </w:r>
    </w:p>
  </w:endnote>
  <w:endnote w:type="continuationSeparator" w:id="0">
    <w:p w:rsidR="00403C92" w:rsidRDefault="00403C92" w:rsidP="0093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C92" w:rsidRDefault="00403C92" w:rsidP="009366AB">
      <w:pPr>
        <w:spacing w:after="0" w:line="240" w:lineRule="auto"/>
      </w:pPr>
      <w:r>
        <w:separator/>
      </w:r>
    </w:p>
  </w:footnote>
  <w:footnote w:type="continuationSeparator" w:id="0">
    <w:p w:rsidR="00403C92" w:rsidRDefault="00403C92" w:rsidP="00936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6AB" w:rsidRDefault="009366AB">
    <w:pPr>
      <w:pStyle w:val="Intestazione"/>
    </w:pPr>
    <w:r w:rsidRPr="009366AB">
      <w:rPr>
        <w:noProof/>
        <w:lang w:eastAsia="it-IT"/>
      </w:rPr>
      <w:drawing>
        <wp:inline distT="0" distB="0" distL="0" distR="0" wp14:anchorId="396A1226" wp14:editId="3547077C">
          <wp:extent cx="6120130" cy="4079875"/>
          <wp:effectExtent l="0" t="0" r="0" b="0"/>
          <wp:docPr id="1" name="Immagine 1" descr="C:\Users\AMM-P0235\AppData\Local\Microsoft\Windows\Temporary Internet Files\Content.IE5\C3HLNV45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-P0235\AppData\Local\Microsoft\Windows\Temporary Internet Files\Content.IE5\C3HLNV45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07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72"/>
    <w:rsid w:val="00114DDC"/>
    <w:rsid w:val="00355CA6"/>
    <w:rsid w:val="00403C92"/>
    <w:rsid w:val="00516DC5"/>
    <w:rsid w:val="009366AB"/>
    <w:rsid w:val="00B8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0D197-2406-4F8F-9F32-2E3CF60C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3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366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6AB"/>
  </w:style>
  <w:style w:type="paragraph" w:styleId="Pidipagina">
    <w:name w:val="footer"/>
    <w:basedOn w:val="Normale"/>
    <w:link w:val="PidipaginaCarattere"/>
    <w:uiPriority w:val="99"/>
    <w:unhideWhenUsed/>
    <w:rsid w:val="009366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AMM-P0235</dc:creator>
  <cp:keywords/>
  <dc:description/>
  <cp:lastModifiedBy>AMM-P0235</cp:lastModifiedBy>
  <cp:revision>3</cp:revision>
  <dcterms:created xsi:type="dcterms:W3CDTF">2015-11-12T10:42:00Z</dcterms:created>
  <dcterms:modified xsi:type="dcterms:W3CDTF">2015-11-12T10:48:00Z</dcterms:modified>
</cp:coreProperties>
</file>